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C45F8">
      <w:pPr>
        <w:spacing w:before="23"/>
      </w:pPr>
    </w:p>
    <w:tbl>
      <w:tblPr>
        <w:tblStyle w:val="7"/>
        <w:tblW w:w="7278" w:type="dxa"/>
        <w:tblInd w:w="7" w:type="dxa"/>
        <w:tblBorders>
          <w:top w:val="double" w:color="000000" w:sz="2" w:space="0"/>
          <w:left w:val="double" w:color="000000" w:sz="2" w:space="0"/>
          <w:bottom w:val="double" w:color="000000" w:sz="2" w:space="0"/>
          <w:right w:val="doub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8"/>
      </w:tblGrid>
      <w:tr w14:paraId="267F0AB8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3" w:hRule="atLeast"/>
        </w:trPr>
        <w:tc>
          <w:tcPr>
            <w:tcW w:w="7278" w:type="dxa"/>
            <w:vAlign w:val="top"/>
          </w:tcPr>
          <w:p w14:paraId="5CEBB1CE">
            <w:pPr>
              <w:spacing w:line="260" w:lineRule="auto"/>
              <w:rPr>
                <w:rFonts w:ascii="Arial"/>
                <w:sz w:val="21"/>
              </w:rPr>
            </w:pPr>
          </w:p>
          <w:p w14:paraId="316665B6">
            <w:pPr>
              <w:spacing w:line="261" w:lineRule="auto"/>
              <w:rPr>
                <w:rFonts w:ascii="Arial"/>
                <w:sz w:val="21"/>
              </w:rPr>
            </w:pPr>
          </w:p>
          <w:p w14:paraId="0D2E4706">
            <w:pPr>
              <w:spacing w:line="261" w:lineRule="auto"/>
              <w:rPr>
                <w:rFonts w:ascii="Arial"/>
                <w:sz w:val="21"/>
              </w:rPr>
            </w:pPr>
          </w:p>
          <w:p w14:paraId="3051BF1B">
            <w:pPr>
              <w:spacing w:line="261" w:lineRule="auto"/>
              <w:rPr>
                <w:rFonts w:ascii="Arial"/>
                <w:sz w:val="21"/>
              </w:rPr>
            </w:pPr>
          </w:p>
          <w:p w14:paraId="75A024A4">
            <w:pPr>
              <w:pStyle w:val="8"/>
              <w:spacing w:before="97" w:line="219" w:lineRule="auto"/>
              <w:ind w:left="2818"/>
              <w:outlineLvl w:val="0"/>
              <w:rPr>
                <w:sz w:val="30"/>
                <w:szCs w:val="30"/>
              </w:rPr>
            </w:pPr>
            <w:r>
              <w:rPr>
                <w:spacing w:val="-5"/>
                <w:sz w:val="30"/>
                <w:szCs w:val="30"/>
              </w:rPr>
              <w:t>检</w:t>
            </w:r>
            <w:r>
              <w:rPr>
                <w:spacing w:val="12"/>
                <w:sz w:val="30"/>
                <w:szCs w:val="30"/>
              </w:rPr>
              <w:t xml:space="preserve"> </w:t>
            </w:r>
            <w:r>
              <w:rPr>
                <w:spacing w:val="-5"/>
                <w:sz w:val="30"/>
                <w:szCs w:val="30"/>
              </w:rPr>
              <w:t>验 报</w:t>
            </w:r>
            <w:r>
              <w:rPr>
                <w:spacing w:val="20"/>
                <w:sz w:val="30"/>
                <w:szCs w:val="30"/>
              </w:rPr>
              <w:t xml:space="preserve"> </w:t>
            </w:r>
            <w:r>
              <w:rPr>
                <w:spacing w:val="-5"/>
                <w:sz w:val="30"/>
                <w:szCs w:val="30"/>
              </w:rPr>
              <w:t>告</w:t>
            </w:r>
          </w:p>
          <w:p w14:paraId="0BE4FBE6">
            <w:pPr>
              <w:spacing w:line="414" w:lineRule="auto"/>
              <w:rPr>
                <w:rFonts w:ascii="Arial"/>
                <w:sz w:val="21"/>
              </w:rPr>
            </w:pPr>
          </w:p>
          <w:p w14:paraId="13F8DBBC">
            <w:pPr>
              <w:pStyle w:val="8"/>
              <w:spacing w:before="65" w:line="228" w:lineRule="auto"/>
              <w:ind w:left="2411"/>
            </w:pPr>
            <w:r>
              <w:rPr>
                <w:spacing w:val="4"/>
                <w:u w:val="single" w:color="auto"/>
              </w:rPr>
              <w:t>检</w:t>
            </w:r>
            <w:r>
              <w:rPr>
                <w:spacing w:val="4"/>
              </w:rPr>
              <w:t xml:space="preserve"> 字第</w:t>
            </w:r>
            <w:r>
              <w:rPr>
                <w:spacing w:val="-30"/>
                <w:u w:val="single"/>
              </w:rPr>
              <w:t xml:space="preserve"> </w:t>
            </w:r>
            <w:r>
              <w:rPr>
                <w:rFonts w:hint="eastAsia"/>
                <w:spacing w:val="-30"/>
                <w:u w:val="single"/>
                <w:lang w:val="en-US" w:eastAsia="zh-CN"/>
              </w:rPr>
              <w:t xml:space="preserve"> </w:t>
            </w:r>
            <w:r>
              <w:rPr>
                <w:spacing w:val="4"/>
                <w:u w:val="single" w:color="auto"/>
              </w:rPr>
              <w:t>202</w:t>
            </w:r>
            <w:r>
              <w:rPr>
                <w:rFonts w:hint="eastAsia"/>
                <w:spacing w:val="4"/>
                <w:u w:val="single" w:color="auto"/>
                <w:lang w:val="en-US" w:eastAsia="zh-CN"/>
              </w:rPr>
              <w:t xml:space="preserve">604026 </w:t>
            </w:r>
            <w:r>
              <w:rPr>
                <w:spacing w:val="-35"/>
                <w:u w:val="single" w:color="auto"/>
              </w:rPr>
              <w:t xml:space="preserve"> </w:t>
            </w:r>
            <w:r>
              <w:rPr>
                <w:spacing w:val="4"/>
              </w:rPr>
              <w:t>号</w:t>
            </w:r>
          </w:p>
          <w:p w14:paraId="5200E786">
            <w:pPr>
              <w:spacing w:line="353" w:lineRule="auto"/>
              <w:rPr>
                <w:rFonts w:ascii="Arial"/>
                <w:sz w:val="21"/>
              </w:rPr>
            </w:pPr>
          </w:p>
          <w:p w14:paraId="1A09B419">
            <w:pPr>
              <w:spacing w:line="353" w:lineRule="auto"/>
              <w:rPr>
                <w:rFonts w:ascii="Arial"/>
                <w:sz w:val="21"/>
              </w:rPr>
            </w:pPr>
          </w:p>
          <w:p w14:paraId="12EFBF1F">
            <w:pPr>
              <w:pStyle w:val="8"/>
              <w:tabs>
                <w:tab w:val="left" w:pos="5974"/>
              </w:tabs>
              <w:spacing w:before="65" w:line="439" w:lineRule="auto"/>
              <w:ind w:left="731" w:right="1288"/>
              <w:jc w:val="both"/>
            </w:pPr>
            <w:r>
              <w:rPr>
                <w:spacing w:val="4"/>
              </w:rPr>
              <w:t>产</w:t>
            </w:r>
            <w:r>
              <w:rPr>
                <w:spacing w:val="44"/>
              </w:rPr>
              <w:t xml:space="preserve"> </w:t>
            </w:r>
            <w:r>
              <w:rPr>
                <w:spacing w:val="4"/>
              </w:rPr>
              <w:t>品 名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 xml:space="preserve">称 </w:t>
            </w:r>
            <w:r>
              <w:rPr>
                <w:spacing w:val="5"/>
                <w:u w:val="single" w:color="auto"/>
              </w:rPr>
              <w:t xml:space="preserve">     </w:t>
            </w:r>
            <w:r>
              <w:rPr>
                <w:rFonts w:hint="eastAsia"/>
                <w:spacing w:val="5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5"/>
                <w:u w:val="single" w:color="auto"/>
              </w:rPr>
              <w:t xml:space="preserve">  </w:t>
            </w:r>
            <w:r>
              <w:rPr>
                <w:rFonts w:hint="eastAsia"/>
                <w:spacing w:val="5"/>
                <w:u w:val="single" w:color="auto"/>
                <w:lang w:val="en-US" w:eastAsia="zh-CN"/>
              </w:rPr>
              <w:t xml:space="preserve">  直流电阻测试仪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5"/>
              </w:rPr>
              <w:t>型</w:t>
            </w:r>
            <w:r>
              <w:rPr>
                <w:spacing w:val="27"/>
              </w:rPr>
              <w:t xml:space="preserve"> </w:t>
            </w:r>
            <w:r>
              <w:rPr>
                <w:spacing w:val="5"/>
              </w:rPr>
              <w:t>号 规</w:t>
            </w:r>
            <w:r>
              <w:rPr>
                <w:spacing w:val="14"/>
              </w:rPr>
              <w:t xml:space="preserve"> </w:t>
            </w:r>
            <w:r>
              <w:rPr>
                <w:spacing w:val="5"/>
              </w:rPr>
              <w:t>格</w:t>
            </w:r>
            <w:r>
              <w:rPr>
                <w:spacing w:val="5"/>
                <w:u w:val="single" w:color="auto"/>
              </w:rPr>
              <w:t xml:space="preserve">            </w:t>
            </w:r>
            <w:r>
              <w:rPr>
                <w:rFonts w:hint="eastAsia"/>
                <w:spacing w:val="5"/>
                <w:u w:val="single" w:color="auto"/>
                <w:lang w:val="en-US" w:eastAsia="zh-CN"/>
              </w:rPr>
              <w:t xml:space="preserve">  HYG-10AF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7"/>
              </w:rPr>
              <w:t>制 造 厂</w:t>
            </w:r>
            <w:r>
              <w:rPr>
                <w:spacing w:val="25"/>
              </w:rPr>
              <w:t xml:space="preserve"> </w:t>
            </w:r>
            <w:r>
              <w:rPr>
                <w:spacing w:val="7"/>
              </w:rPr>
              <w:t>商</w:t>
            </w:r>
            <w:r>
              <w:rPr>
                <w:spacing w:val="6"/>
                <w:u w:val="single" w:color="auto"/>
              </w:rPr>
              <w:t xml:space="preserve">         </w:t>
            </w:r>
            <w:r>
              <w:rPr>
                <w:spacing w:val="7"/>
                <w:u w:val="single" w:color="auto"/>
              </w:rPr>
              <w:t>武汉华能阳光电气有限公司</w:t>
            </w:r>
            <w:r>
              <w:rPr>
                <w:u w:val="single" w:color="auto"/>
              </w:rPr>
              <w:tab/>
            </w:r>
            <w:r>
              <w:t xml:space="preserve"> </w:t>
            </w:r>
            <w:r>
              <w:rPr>
                <w:spacing w:val="3"/>
              </w:rPr>
              <w:t>出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厂 编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5"/>
                <w:u w:val="single" w:color="auto"/>
              </w:rPr>
              <w:t xml:space="preserve">              </w:t>
            </w:r>
            <w:r>
              <w:rPr>
                <w:spacing w:val="3"/>
                <w:u w:val="single" w:color="auto"/>
              </w:rPr>
              <w:t>202</w:t>
            </w:r>
            <w:r>
              <w:rPr>
                <w:rFonts w:hint="eastAsia"/>
                <w:spacing w:val="3"/>
                <w:u w:val="single" w:color="auto"/>
                <w:lang w:val="en-US" w:eastAsia="zh-CN"/>
              </w:rPr>
              <w:t>604026</w:t>
            </w:r>
            <w:r>
              <w:rPr>
                <w:u w:val="single" w:color="auto"/>
              </w:rPr>
              <w:t xml:space="preserve">           </w:t>
            </w:r>
            <w:r>
              <w:rPr>
                <w:u w:val="single" w:color="auto"/>
              </w:rPr>
              <w:tab/>
            </w:r>
          </w:p>
          <w:p w14:paraId="470262A6">
            <w:pPr>
              <w:spacing w:line="259" w:lineRule="auto"/>
              <w:rPr>
                <w:rFonts w:ascii="Arial"/>
                <w:sz w:val="21"/>
              </w:rPr>
            </w:pPr>
          </w:p>
          <w:p w14:paraId="4240447B">
            <w:pPr>
              <w:spacing w:line="259" w:lineRule="auto"/>
              <w:rPr>
                <w:rFonts w:ascii="Arial"/>
                <w:sz w:val="21"/>
              </w:rPr>
            </w:pPr>
          </w:p>
          <w:p w14:paraId="7CADCC76">
            <w:pPr>
              <w:spacing w:line="259" w:lineRule="auto"/>
              <w:rPr>
                <w:rFonts w:ascii="Arial"/>
                <w:sz w:val="21"/>
              </w:rPr>
            </w:pPr>
          </w:p>
          <w:p w14:paraId="30BC3AE6">
            <w:pPr>
              <w:spacing w:line="259" w:lineRule="auto"/>
              <w:rPr>
                <w:rFonts w:ascii="Arial"/>
                <w:sz w:val="21"/>
              </w:rPr>
            </w:pPr>
          </w:p>
          <w:p w14:paraId="6177451A">
            <w:pPr>
              <w:spacing w:line="260" w:lineRule="auto"/>
              <w:rPr>
                <w:rFonts w:ascii="Arial"/>
                <w:sz w:val="21"/>
              </w:rPr>
            </w:pPr>
          </w:p>
          <w:p w14:paraId="60FCB610">
            <w:pPr>
              <w:spacing w:line="260" w:lineRule="auto"/>
              <w:rPr>
                <w:rFonts w:ascii="Arial"/>
                <w:sz w:val="21"/>
              </w:rPr>
            </w:pPr>
          </w:p>
          <w:p w14:paraId="4E9F0757">
            <w:pPr>
              <w:spacing w:line="260" w:lineRule="auto"/>
              <w:rPr>
                <w:rFonts w:ascii="Arial"/>
                <w:sz w:val="21"/>
              </w:rPr>
            </w:pPr>
          </w:p>
          <w:p w14:paraId="18E3DEF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600" w:lineRule="auto"/>
              <w:ind w:left="4513" w:right="658" w:firstLine="0"/>
              <w:textAlignment w:val="baseline"/>
            </w:pPr>
            <w:r>
              <w:rPr>
                <w:spacing w:val="7"/>
              </w:rPr>
              <w:t xml:space="preserve">检验员 </w:t>
            </w:r>
            <w:r>
              <w:rPr>
                <w:spacing w:val="4"/>
                <w:u w:val="single" w:color="auto"/>
              </w:rPr>
              <w:t xml:space="preserve">             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 xml:space="preserve">核验员 </w:t>
            </w:r>
            <w:r>
              <w:rPr>
                <w:u w:val="single" w:color="auto"/>
              </w:rPr>
              <w:t xml:space="preserve">              </w:t>
            </w:r>
          </w:p>
          <w:p w14:paraId="685AC4D7">
            <w:pPr>
              <w:spacing w:line="290" w:lineRule="auto"/>
              <w:rPr>
                <w:rFonts w:ascii="Arial"/>
                <w:sz w:val="21"/>
              </w:rPr>
            </w:pPr>
          </w:p>
          <w:p w14:paraId="2BBD71B8">
            <w:pPr>
              <w:spacing w:line="291" w:lineRule="auto"/>
              <w:rPr>
                <w:rFonts w:ascii="Arial"/>
                <w:sz w:val="21"/>
              </w:rPr>
            </w:pPr>
          </w:p>
          <w:p w14:paraId="5A7B8356">
            <w:pPr>
              <w:pStyle w:val="8"/>
              <w:spacing w:before="65" w:line="228" w:lineRule="auto"/>
              <w:ind w:left="2300"/>
            </w:pPr>
            <w:r>
              <w:rPr>
                <w:spacing w:val="2"/>
              </w:rPr>
              <w:t>检验日期：202</w:t>
            </w:r>
            <w:r>
              <w:rPr>
                <w:rFonts w:hint="eastAsia"/>
                <w:spacing w:val="2"/>
                <w:lang w:val="en-US" w:eastAsia="zh-CN"/>
              </w:rPr>
              <w:t>6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年</w:t>
            </w:r>
            <w:r>
              <w:rPr>
                <w:rFonts w:hint="eastAsia"/>
                <w:spacing w:val="2"/>
                <w:lang w:val="en-US" w:eastAsia="zh-CN"/>
              </w:rPr>
              <w:t>04</w:t>
            </w:r>
            <w:r>
              <w:rPr>
                <w:spacing w:val="2"/>
              </w:rPr>
              <w:t>月</w:t>
            </w:r>
            <w:r>
              <w:rPr>
                <w:spacing w:val="-21"/>
              </w:rPr>
              <w:t xml:space="preserve"> </w:t>
            </w:r>
            <w:r>
              <w:rPr>
                <w:rFonts w:hint="eastAsia"/>
                <w:spacing w:val="-21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spacing w:val="2"/>
              </w:rPr>
              <w:t>日</w:t>
            </w:r>
          </w:p>
        </w:tc>
      </w:tr>
    </w:tbl>
    <w:p w14:paraId="4E811482">
      <w:pPr>
        <w:spacing w:line="184" w:lineRule="auto"/>
        <w:rPr>
          <w:rFonts w:ascii="Arial" w:hAnsi="Arial" w:eastAsia="Arial" w:cs="Arial"/>
          <w:sz w:val="17"/>
          <w:szCs w:val="17"/>
        </w:rPr>
        <w:sectPr>
          <w:headerReference r:id="rId5" w:type="default"/>
          <w:pgSz w:w="8420" w:h="11907"/>
          <w:pgMar w:top="976" w:right="611" w:bottom="0" w:left="514" w:header="691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3B6BB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ind w:left="119"/>
        <w:textAlignment w:val="baseline"/>
        <w:rPr>
          <w:rFonts w:hint="default" w:ascii="宋体" w:hAnsi="宋体" w:eastAsia="宋体" w:cs="宋体"/>
          <w:b/>
          <w:bCs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一、外观检测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105"/>
        <w:gridCol w:w="4581"/>
      </w:tblGrid>
      <w:tr w14:paraId="13922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682" w:type="dxa"/>
            <w:vAlign w:val="center"/>
          </w:tcPr>
          <w:p w14:paraId="692331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24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105" w:type="dxa"/>
            <w:vAlign w:val="center"/>
          </w:tcPr>
          <w:p w14:paraId="4C5A08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24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检查项目</w:t>
            </w:r>
          </w:p>
        </w:tc>
        <w:tc>
          <w:tcPr>
            <w:tcW w:w="4581" w:type="dxa"/>
            <w:vAlign w:val="center"/>
          </w:tcPr>
          <w:p w14:paraId="28C526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afterLines="5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检查内容</w:t>
            </w:r>
          </w:p>
        </w:tc>
      </w:tr>
      <w:tr w14:paraId="7F538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682" w:type="dxa"/>
            <w:vAlign w:val="center"/>
          </w:tcPr>
          <w:p w14:paraId="18694D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105" w:type="dxa"/>
            <w:vAlign w:val="center"/>
          </w:tcPr>
          <w:p w14:paraId="64842E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机箱</w:t>
            </w:r>
          </w:p>
        </w:tc>
        <w:tc>
          <w:tcPr>
            <w:tcW w:w="4581" w:type="dxa"/>
            <w:vAlign w:val="center"/>
          </w:tcPr>
          <w:p w14:paraId="7E26FE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instrText xml:space="preserve"> = 1 \* GB3 \* MERGEFORMAT </w:instrTex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宋体" w:hAnsi="宋体"/>
                <w:kern w:val="0"/>
                <w:sz w:val="18"/>
                <w:szCs w:val="18"/>
              </w:rPr>
              <w:t>①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破损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无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sym w:font="Wingdings 2" w:char="F052"/>
            </w:r>
          </w:p>
          <w:p w14:paraId="0D65E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instrText xml:space="preserve"> = 2 \* GB3 \* MERGEFORMAT </w:instrTex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宋体" w:hAnsi="宋体"/>
                <w:kern w:val="0"/>
                <w:sz w:val="18"/>
                <w:szCs w:val="18"/>
              </w:rPr>
              <w:t>②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脏污、划痕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有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无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sym w:font="Wingdings 2" w:char="F052"/>
            </w:r>
          </w:p>
          <w:p w14:paraId="433D62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instrText xml:space="preserve"> = 3 \* GB3 \* MERGEFORMAT </w:instrTex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fldChar w:fldCharType="separate"/>
            </w:r>
            <w:r>
              <w:rPr>
                <w:rFonts w:ascii="宋体" w:hAnsi="宋体"/>
                <w:kern w:val="0"/>
                <w:sz w:val="18"/>
                <w:szCs w:val="18"/>
              </w:rPr>
              <w:t>③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机箱卡扣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较松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适中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sym w:font="Wingdings 2" w:char="F052"/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较紧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sym w:font="Wingdings" w:char="00A8"/>
            </w:r>
          </w:p>
        </w:tc>
      </w:tr>
      <w:tr w14:paraId="59A90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682" w:type="dxa"/>
            <w:vAlign w:val="center"/>
          </w:tcPr>
          <w:p w14:paraId="32D6FD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105" w:type="dxa"/>
            <w:vAlign w:val="center"/>
          </w:tcPr>
          <w:p w14:paraId="36B0B0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面膜</w:t>
            </w:r>
          </w:p>
        </w:tc>
        <w:tc>
          <w:tcPr>
            <w:tcW w:w="4581" w:type="dxa"/>
            <w:vAlign w:val="center"/>
          </w:tcPr>
          <w:p w14:paraId="398FD5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instrText xml:space="preserve"> = 1 \* GB3 \* MERGEFORMAT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是否有鼓包       有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无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sym w:font="Wingdings 2" w:char="0052"/>
            </w:r>
          </w:p>
          <w:p w14:paraId="675330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instrText xml:space="preserve"> = 2 \* GB3 \* MERGEFORMAT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脏污、划痕       有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无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sym w:font="Wingdings 2" w:char="F052"/>
            </w:r>
          </w:p>
          <w:p w14:paraId="794786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instrText xml:space="preserve"> = 3 \* GB3 \* MERGEFORMAT </w:instrTex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③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损伤             有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无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sym w:font="Wingdings 2" w:char="F052"/>
            </w:r>
          </w:p>
        </w:tc>
      </w:tr>
    </w:tbl>
    <w:p w14:paraId="0492F2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ind w:left="119"/>
        <w:textAlignment w:val="baseline"/>
        <w:rPr>
          <w:rFonts w:hint="default" w:ascii="宋体" w:hAnsi="宋体" w:eastAsia="宋体" w:cs="宋体"/>
          <w:b/>
          <w:bCs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二、功能检测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5686"/>
      </w:tblGrid>
      <w:tr w14:paraId="3A67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2" w:type="dxa"/>
            <w:vAlign w:val="center"/>
          </w:tcPr>
          <w:p w14:paraId="76E095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5686" w:type="dxa"/>
            <w:vAlign w:val="center"/>
          </w:tcPr>
          <w:p w14:paraId="7026D2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检查项目</w:t>
            </w:r>
          </w:p>
        </w:tc>
      </w:tr>
      <w:tr w14:paraId="15CA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2" w:type="dxa"/>
            <w:vAlign w:val="center"/>
          </w:tcPr>
          <w:p w14:paraId="36ED6A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5686" w:type="dxa"/>
            <w:vAlign w:val="center"/>
          </w:tcPr>
          <w:p w14:paraId="690EC2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打印机是否正常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是</w:t>
            </w:r>
            <w:r>
              <w:rPr>
                <w:rFonts w:ascii="宋体" w:hAnsi="宋体"/>
                <w:kern w:val="0"/>
                <w:sz w:val="18"/>
                <w:szCs w:val="18"/>
              </w:rPr>
              <w:sym w:font="Wingdings 2" w:char="F052"/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sym w:font="Wingdings" w:char="00A8"/>
            </w:r>
          </w:p>
        </w:tc>
      </w:tr>
      <w:tr w14:paraId="38CD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2" w:type="dxa"/>
            <w:vAlign w:val="center"/>
          </w:tcPr>
          <w:p w14:paraId="1ECD24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5686" w:type="dxa"/>
            <w:vAlign w:val="center"/>
          </w:tcPr>
          <w:p w14:paraId="613B0D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液晶显示是否正常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是</w:t>
            </w:r>
            <w:r>
              <w:rPr>
                <w:rFonts w:ascii="宋体" w:hAnsi="宋体"/>
                <w:kern w:val="0"/>
                <w:sz w:val="18"/>
                <w:szCs w:val="18"/>
              </w:rPr>
              <w:sym w:font="Wingdings 2" w:char="F052"/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否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sym w:font="Wingdings" w:char="00A8"/>
            </w:r>
          </w:p>
        </w:tc>
      </w:tr>
      <w:tr w14:paraId="13566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2" w:type="dxa"/>
            <w:vAlign w:val="center"/>
          </w:tcPr>
          <w:p w14:paraId="2F8ED5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5686" w:type="dxa"/>
            <w:vAlign w:val="center"/>
          </w:tcPr>
          <w:p w14:paraId="7A7A10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数据存储是否正常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是</w:t>
            </w:r>
            <w:r>
              <w:rPr>
                <w:rFonts w:ascii="宋体" w:hAnsi="宋体"/>
                <w:kern w:val="0"/>
                <w:sz w:val="18"/>
                <w:szCs w:val="18"/>
              </w:rPr>
              <w:sym w:font="Wingdings 2" w:char="F052"/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否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sym w:font="Wingdings" w:char="00A8"/>
            </w:r>
          </w:p>
        </w:tc>
      </w:tr>
      <w:tr w14:paraId="2B216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2" w:type="dxa"/>
            <w:vAlign w:val="center"/>
          </w:tcPr>
          <w:p w14:paraId="35B4F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5686" w:type="dxa"/>
            <w:vAlign w:val="center"/>
          </w:tcPr>
          <w:p w14:paraId="5459AC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日期时钟是否正常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是</w:t>
            </w:r>
            <w:r>
              <w:rPr>
                <w:rFonts w:ascii="宋体" w:hAnsi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否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sym w:font="Wingdings" w:char="00A8"/>
            </w:r>
          </w:p>
        </w:tc>
      </w:tr>
      <w:tr w14:paraId="49654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82" w:type="dxa"/>
            <w:vAlign w:val="center"/>
          </w:tcPr>
          <w:p w14:paraId="4AB398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baseline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5686" w:type="dxa"/>
            <w:vAlign w:val="center"/>
          </w:tcPr>
          <w:p w14:paraId="088421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left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USB导入是否正常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是</w:t>
            </w:r>
            <w:r>
              <w:rPr>
                <w:rFonts w:ascii="宋体" w:hAnsi="宋体"/>
                <w:kern w:val="0"/>
                <w:sz w:val="18"/>
                <w:szCs w:val="18"/>
              </w:rPr>
              <w:sym w:font="Wingdings 2" w:char="F052"/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否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sym w:font="Wingdings" w:char="00A8"/>
            </w:r>
          </w:p>
        </w:tc>
      </w:tr>
    </w:tbl>
    <w:p w14:paraId="453F80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ind w:left="119"/>
        <w:textAlignment w:val="baseline"/>
        <w:rPr>
          <w:rFonts w:hint="default" w:ascii="宋体" w:hAnsi="宋体" w:eastAsia="宋体" w:cs="宋体"/>
          <w:b/>
          <w:bCs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三、检测数据</w:t>
      </w:r>
    </w:p>
    <w:tbl>
      <w:tblPr>
        <w:tblStyle w:val="4"/>
        <w:tblpPr w:leftFromText="180" w:rightFromText="180" w:vertAnchor="text" w:tblpXSpec="center" w:tblpY="111"/>
        <w:tblOverlap w:val="never"/>
        <w:tblW w:w="4379" w:type="pct"/>
        <w:tblInd w:w="7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822"/>
        <w:gridCol w:w="175"/>
        <w:gridCol w:w="564"/>
        <w:gridCol w:w="825"/>
        <w:gridCol w:w="825"/>
        <w:gridCol w:w="290"/>
        <w:gridCol w:w="597"/>
        <w:gridCol w:w="745"/>
        <w:gridCol w:w="233"/>
        <w:gridCol w:w="817"/>
      </w:tblGrid>
      <w:tr w14:paraId="7A035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4" w:type="pct"/>
            <w:vMerge w:val="restart"/>
            <w:noWrap w:val="0"/>
            <w:vAlign w:val="center"/>
          </w:tcPr>
          <w:p w14:paraId="54037446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测试</w:t>
            </w:r>
          </w:p>
          <w:p w14:paraId="6F8ED311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电流</w:t>
            </w:r>
          </w:p>
        </w:tc>
        <w:tc>
          <w:tcPr>
            <w:tcW w:w="738" w:type="pct"/>
            <w:gridSpan w:val="2"/>
            <w:vMerge w:val="restart"/>
            <w:noWrap w:val="0"/>
            <w:vAlign w:val="center"/>
          </w:tcPr>
          <w:p w14:paraId="02E6E0C7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标准值</w:t>
            </w:r>
          </w:p>
        </w:tc>
        <w:tc>
          <w:tcPr>
            <w:tcW w:w="2848" w:type="pct"/>
            <w:gridSpan w:val="6"/>
            <w:noWrap w:val="0"/>
            <w:vAlign w:val="center"/>
          </w:tcPr>
          <w:p w14:paraId="16EC7609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测试值</w:t>
            </w:r>
          </w:p>
        </w:tc>
        <w:tc>
          <w:tcPr>
            <w:tcW w:w="777" w:type="pct"/>
            <w:gridSpan w:val="2"/>
            <w:vMerge w:val="restart"/>
            <w:noWrap w:val="0"/>
            <w:vAlign w:val="center"/>
          </w:tcPr>
          <w:p w14:paraId="10762B7E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误差值</w:t>
            </w:r>
          </w:p>
        </w:tc>
      </w:tr>
      <w:tr w14:paraId="2792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4" w:type="pct"/>
            <w:vMerge w:val="continue"/>
            <w:noWrap w:val="0"/>
            <w:vAlign w:val="center"/>
          </w:tcPr>
          <w:p w14:paraId="525A79A9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gridSpan w:val="2"/>
            <w:vMerge w:val="continue"/>
            <w:noWrap w:val="0"/>
            <w:vAlign w:val="center"/>
          </w:tcPr>
          <w:p w14:paraId="05F92A91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1028" w:type="pct"/>
            <w:gridSpan w:val="2"/>
            <w:noWrap w:val="0"/>
            <w:vAlign w:val="center"/>
          </w:tcPr>
          <w:p w14:paraId="29614DB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第一次</w:t>
            </w:r>
          </w:p>
        </w:tc>
        <w:tc>
          <w:tcPr>
            <w:tcW w:w="825" w:type="pct"/>
            <w:gridSpan w:val="2"/>
            <w:noWrap w:val="0"/>
            <w:vAlign w:val="center"/>
          </w:tcPr>
          <w:p w14:paraId="1D3D5DC9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第二次</w:t>
            </w:r>
          </w:p>
        </w:tc>
        <w:tc>
          <w:tcPr>
            <w:tcW w:w="994" w:type="pct"/>
            <w:gridSpan w:val="2"/>
            <w:noWrap w:val="0"/>
            <w:vAlign w:val="center"/>
          </w:tcPr>
          <w:p w14:paraId="4B1B8016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第三次</w:t>
            </w:r>
          </w:p>
        </w:tc>
        <w:tc>
          <w:tcPr>
            <w:tcW w:w="777" w:type="pct"/>
            <w:gridSpan w:val="2"/>
            <w:vMerge w:val="continue"/>
            <w:noWrap w:val="0"/>
            <w:vAlign w:val="center"/>
          </w:tcPr>
          <w:p w14:paraId="49C5E451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</w:tr>
      <w:tr w14:paraId="10556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4" w:type="pct"/>
            <w:vMerge w:val="restart"/>
            <w:noWrap w:val="0"/>
            <w:vAlign w:val="center"/>
          </w:tcPr>
          <w:p w14:paraId="697178D1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10A</w:t>
            </w:r>
          </w:p>
        </w:tc>
        <w:tc>
          <w:tcPr>
            <w:tcW w:w="738" w:type="pct"/>
            <w:gridSpan w:val="2"/>
            <w:noWrap w:val="0"/>
            <w:vAlign w:val="center"/>
          </w:tcPr>
          <w:p w14:paraId="58B0D21C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1.000mΩ</w:t>
            </w:r>
          </w:p>
        </w:tc>
        <w:tc>
          <w:tcPr>
            <w:tcW w:w="1028" w:type="pct"/>
            <w:gridSpan w:val="2"/>
            <w:noWrap w:val="0"/>
            <w:vAlign w:val="center"/>
          </w:tcPr>
          <w:p w14:paraId="40BF136C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1.000mΩ</w:t>
            </w:r>
          </w:p>
        </w:tc>
        <w:tc>
          <w:tcPr>
            <w:tcW w:w="825" w:type="pct"/>
            <w:gridSpan w:val="2"/>
            <w:noWrap w:val="0"/>
            <w:vAlign w:val="center"/>
          </w:tcPr>
          <w:p w14:paraId="3DAC036E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1.000mΩ</w:t>
            </w:r>
          </w:p>
        </w:tc>
        <w:tc>
          <w:tcPr>
            <w:tcW w:w="994" w:type="pct"/>
            <w:gridSpan w:val="2"/>
            <w:noWrap w:val="0"/>
            <w:vAlign w:val="center"/>
          </w:tcPr>
          <w:p w14:paraId="031E1442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1.000mΩ</w:t>
            </w:r>
          </w:p>
        </w:tc>
        <w:tc>
          <w:tcPr>
            <w:tcW w:w="777" w:type="pct"/>
            <w:gridSpan w:val="2"/>
            <w:noWrap w:val="0"/>
            <w:vAlign w:val="center"/>
          </w:tcPr>
          <w:p w14:paraId="088B57F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0</w:t>
            </w:r>
          </w:p>
        </w:tc>
      </w:tr>
      <w:tr w14:paraId="3406C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4" w:type="pct"/>
            <w:vMerge w:val="continue"/>
            <w:noWrap w:val="0"/>
            <w:vAlign w:val="center"/>
          </w:tcPr>
          <w:p w14:paraId="76E64D52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 w14:paraId="35A79827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600.7mΩ</w:t>
            </w:r>
          </w:p>
        </w:tc>
        <w:tc>
          <w:tcPr>
            <w:tcW w:w="1028" w:type="pct"/>
            <w:gridSpan w:val="2"/>
            <w:noWrap w:val="0"/>
            <w:vAlign w:val="center"/>
          </w:tcPr>
          <w:p w14:paraId="149DB4C9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600.5mΩ</w:t>
            </w:r>
          </w:p>
        </w:tc>
        <w:tc>
          <w:tcPr>
            <w:tcW w:w="825" w:type="pct"/>
            <w:gridSpan w:val="2"/>
            <w:noWrap w:val="0"/>
            <w:vAlign w:val="center"/>
          </w:tcPr>
          <w:p w14:paraId="5E3B9FD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600.5mΩ</w:t>
            </w:r>
          </w:p>
        </w:tc>
        <w:tc>
          <w:tcPr>
            <w:tcW w:w="994" w:type="pct"/>
            <w:gridSpan w:val="2"/>
            <w:noWrap w:val="0"/>
            <w:vAlign w:val="center"/>
          </w:tcPr>
          <w:p w14:paraId="6EF87AB0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600.6mΩ</w:t>
            </w:r>
          </w:p>
        </w:tc>
        <w:tc>
          <w:tcPr>
            <w:tcW w:w="777" w:type="pct"/>
            <w:gridSpan w:val="2"/>
            <w:noWrap w:val="0"/>
            <w:vAlign w:val="center"/>
          </w:tcPr>
          <w:p w14:paraId="39C97F26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0.03%</w:t>
            </w:r>
          </w:p>
        </w:tc>
      </w:tr>
      <w:tr w14:paraId="74E33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4" w:type="pct"/>
            <w:vMerge w:val="continue"/>
            <w:noWrap w:val="0"/>
            <w:vAlign w:val="center"/>
          </w:tcPr>
          <w:p w14:paraId="70533087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 w14:paraId="74F29377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1.025Ω</w:t>
            </w:r>
          </w:p>
        </w:tc>
        <w:tc>
          <w:tcPr>
            <w:tcW w:w="1028" w:type="pct"/>
            <w:gridSpan w:val="2"/>
            <w:noWrap w:val="0"/>
            <w:vAlign w:val="center"/>
          </w:tcPr>
          <w:p w14:paraId="4CD8D7C6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1.025Ω</w:t>
            </w:r>
          </w:p>
        </w:tc>
        <w:tc>
          <w:tcPr>
            <w:tcW w:w="825" w:type="pct"/>
            <w:gridSpan w:val="2"/>
            <w:noWrap w:val="0"/>
            <w:vAlign w:val="center"/>
          </w:tcPr>
          <w:p w14:paraId="542FA085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1.025Ω</w:t>
            </w:r>
          </w:p>
        </w:tc>
        <w:tc>
          <w:tcPr>
            <w:tcW w:w="994" w:type="pct"/>
            <w:gridSpan w:val="2"/>
            <w:noWrap w:val="0"/>
            <w:vAlign w:val="center"/>
          </w:tcPr>
          <w:p w14:paraId="5C70E5E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1.025Ω</w:t>
            </w:r>
          </w:p>
        </w:tc>
        <w:tc>
          <w:tcPr>
            <w:tcW w:w="777" w:type="pct"/>
            <w:gridSpan w:val="2"/>
            <w:noWrap w:val="0"/>
            <w:vAlign w:val="center"/>
          </w:tcPr>
          <w:p w14:paraId="787539C9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0</w:t>
            </w:r>
          </w:p>
        </w:tc>
      </w:tr>
      <w:tr w14:paraId="6E4D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4" w:type="pct"/>
            <w:vMerge w:val="restart"/>
            <w:noWrap w:val="0"/>
            <w:vAlign w:val="center"/>
          </w:tcPr>
          <w:p w14:paraId="22A6A176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5A</w:t>
            </w:r>
          </w:p>
        </w:tc>
        <w:tc>
          <w:tcPr>
            <w:tcW w:w="738" w:type="pct"/>
            <w:gridSpan w:val="2"/>
            <w:noWrap w:val="0"/>
            <w:vAlign w:val="center"/>
          </w:tcPr>
          <w:p w14:paraId="2286F2FB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8.019mΩ</w:t>
            </w:r>
          </w:p>
        </w:tc>
        <w:tc>
          <w:tcPr>
            <w:tcW w:w="1028" w:type="pct"/>
            <w:gridSpan w:val="2"/>
            <w:noWrap w:val="0"/>
            <w:vAlign w:val="center"/>
          </w:tcPr>
          <w:p w14:paraId="506356EB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8.019mΩ</w:t>
            </w:r>
          </w:p>
        </w:tc>
        <w:tc>
          <w:tcPr>
            <w:tcW w:w="825" w:type="pct"/>
            <w:gridSpan w:val="2"/>
            <w:noWrap w:val="0"/>
            <w:vAlign w:val="center"/>
          </w:tcPr>
          <w:p w14:paraId="02D3BDF4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8.019mΩ</w:t>
            </w:r>
          </w:p>
        </w:tc>
        <w:tc>
          <w:tcPr>
            <w:tcW w:w="994" w:type="pct"/>
            <w:gridSpan w:val="2"/>
            <w:noWrap w:val="0"/>
            <w:vAlign w:val="center"/>
          </w:tcPr>
          <w:p w14:paraId="145D35B1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8.021mΩ</w:t>
            </w:r>
          </w:p>
        </w:tc>
        <w:tc>
          <w:tcPr>
            <w:tcW w:w="777" w:type="pct"/>
            <w:gridSpan w:val="2"/>
            <w:noWrap w:val="0"/>
            <w:vAlign w:val="center"/>
          </w:tcPr>
          <w:p w14:paraId="4E2CACB2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0.02%</w:t>
            </w:r>
          </w:p>
        </w:tc>
      </w:tr>
      <w:tr w14:paraId="22D3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4" w:type="pct"/>
            <w:vMerge w:val="continue"/>
            <w:noWrap w:val="0"/>
            <w:vAlign w:val="center"/>
          </w:tcPr>
          <w:p w14:paraId="79AEDBD2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 w14:paraId="6F9D13C2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256.7mΩ</w:t>
            </w:r>
          </w:p>
        </w:tc>
        <w:tc>
          <w:tcPr>
            <w:tcW w:w="1028" w:type="pct"/>
            <w:gridSpan w:val="2"/>
            <w:noWrap w:val="0"/>
            <w:vAlign w:val="center"/>
          </w:tcPr>
          <w:p w14:paraId="49ED5911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256.7mΩ</w:t>
            </w:r>
          </w:p>
        </w:tc>
        <w:tc>
          <w:tcPr>
            <w:tcW w:w="825" w:type="pct"/>
            <w:gridSpan w:val="2"/>
            <w:noWrap w:val="0"/>
            <w:vAlign w:val="center"/>
          </w:tcPr>
          <w:p w14:paraId="00EA4E85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256.7mΩ</w:t>
            </w:r>
          </w:p>
        </w:tc>
        <w:tc>
          <w:tcPr>
            <w:tcW w:w="994" w:type="pct"/>
            <w:gridSpan w:val="2"/>
            <w:noWrap w:val="0"/>
            <w:vAlign w:val="center"/>
          </w:tcPr>
          <w:p w14:paraId="123A23A1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256.7mΩ</w:t>
            </w:r>
          </w:p>
        </w:tc>
        <w:tc>
          <w:tcPr>
            <w:tcW w:w="777" w:type="pct"/>
            <w:gridSpan w:val="2"/>
            <w:noWrap w:val="0"/>
            <w:vAlign w:val="center"/>
          </w:tcPr>
          <w:p w14:paraId="77E1094E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0</w:t>
            </w:r>
          </w:p>
        </w:tc>
      </w:tr>
      <w:tr w14:paraId="3B1A2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4" w:type="pct"/>
            <w:vMerge w:val="continue"/>
            <w:noWrap w:val="0"/>
            <w:vAlign w:val="center"/>
          </w:tcPr>
          <w:p w14:paraId="18CE8791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 w14:paraId="7A45A1CE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1.861Ω</w:t>
            </w:r>
          </w:p>
        </w:tc>
        <w:tc>
          <w:tcPr>
            <w:tcW w:w="1028" w:type="pct"/>
            <w:gridSpan w:val="2"/>
            <w:noWrap w:val="0"/>
            <w:vAlign w:val="center"/>
          </w:tcPr>
          <w:p w14:paraId="196964E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1.860Ω</w:t>
            </w:r>
          </w:p>
        </w:tc>
        <w:tc>
          <w:tcPr>
            <w:tcW w:w="825" w:type="pct"/>
            <w:gridSpan w:val="2"/>
            <w:noWrap w:val="0"/>
            <w:vAlign w:val="center"/>
          </w:tcPr>
          <w:p w14:paraId="71230A87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1.860Ω</w:t>
            </w:r>
          </w:p>
        </w:tc>
        <w:tc>
          <w:tcPr>
            <w:tcW w:w="994" w:type="pct"/>
            <w:gridSpan w:val="2"/>
            <w:noWrap w:val="0"/>
            <w:vAlign w:val="center"/>
          </w:tcPr>
          <w:p w14:paraId="673593E0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1.859Ω</w:t>
            </w:r>
          </w:p>
        </w:tc>
        <w:tc>
          <w:tcPr>
            <w:tcW w:w="777" w:type="pct"/>
            <w:gridSpan w:val="2"/>
            <w:noWrap w:val="0"/>
            <w:vAlign w:val="center"/>
          </w:tcPr>
          <w:p w14:paraId="33175D18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0.1%</w:t>
            </w:r>
          </w:p>
        </w:tc>
      </w:tr>
      <w:tr w14:paraId="53ADD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4" w:type="pct"/>
            <w:vMerge w:val="restart"/>
            <w:noWrap w:val="0"/>
            <w:vAlign w:val="center"/>
          </w:tcPr>
          <w:p w14:paraId="3627CA5B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1A</w:t>
            </w:r>
          </w:p>
        </w:tc>
        <w:tc>
          <w:tcPr>
            <w:tcW w:w="738" w:type="pct"/>
            <w:gridSpan w:val="2"/>
            <w:noWrap w:val="0"/>
            <w:vAlign w:val="center"/>
          </w:tcPr>
          <w:p w14:paraId="1882172B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16.01mΩ</w:t>
            </w:r>
          </w:p>
        </w:tc>
        <w:tc>
          <w:tcPr>
            <w:tcW w:w="1028" w:type="pct"/>
            <w:gridSpan w:val="2"/>
            <w:noWrap w:val="0"/>
            <w:vAlign w:val="center"/>
          </w:tcPr>
          <w:p w14:paraId="676A1D02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16.00 mΩ</w:t>
            </w:r>
          </w:p>
        </w:tc>
        <w:tc>
          <w:tcPr>
            <w:tcW w:w="825" w:type="pct"/>
            <w:gridSpan w:val="2"/>
            <w:noWrap w:val="0"/>
            <w:vAlign w:val="center"/>
          </w:tcPr>
          <w:p w14:paraId="0E20B5E8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16.00 mΩ</w:t>
            </w:r>
          </w:p>
        </w:tc>
        <w:tc>
          <w:tcPr>
            <w:tcW w:w="994" w:type="pct"/>
            <w:gridSpan w:val="2"/>
            <w:noWrap w:val="0"/>
            <w:vAlign w:val="center"/>
          </w:tcPr>
          <w:p w14:paraId="68F038D5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16.01 mΩ</w:t>
            </w:r>
          </w:p>
        </w:tc>
        <w:tc>
          <w:tcPr>
            <w:tcW w:w="777" w:type="pct"/>
            <w:gridSpan w:val="2"/>
            <w:noWrap w:val="0"/>
            <w:vAlign w:val="center"/>
          </w:tcPr>
          <w:p w14:paraId="1A774395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0.05%</w:t>
            </w:r>
          </w:p>
        </w:tc>
      </w:tr>
      <w:tr w14:paraId="5E17C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4" w:type="pct"/>
            <w:vMerge w:val="continue"/>
            <w:noWrap w:val="0"/>
            <w:vAlign w:val="center"/>
          </w:tcPr>
          <w:p w14:paraId="0654E66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 w14:paraId="07390A27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128.4mΩ</w:t>
            </w:r>
          </w:p>
        </w:tc>
        <w:tc>
          <w:tcPr>
            <w:tcW w:w="1028" w:type="pct"/>
            <w:gridSpan w:val="2"/>
            <w:noWrap w:val="0"/>
            <w:vAlign w:val="center"/>
          </w:tcPr>
          <w:p w14:paraId="0079B225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128.4mΩ</w:t>
            </w:r>
          </w:p>
        </w:tc>
        <w:tc>
          <w:tcPr>
            <w:tcW w:w="825" w:type="pct"/>
            <w:gridSpan w:val="2"/>
            <w:noWrap w:val="0"/>
            <w:vAlign w:val="center"/>
          </w:tcPr>
          <w:p w14:paraId="0B163106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128.4mΩ</w:t>
            </w:r>
          </w:p>
        </w:tc>
        <w:tc>
          <w:tcPr>
            <w:tcW w:w="994" w:type="pct"/>
            <w:gridSpan w:val="2"/>
            <w:noWrap w:val="0"/>
            <w:vAlign w:val="center"/>
          </w:tcPr>
          <w:p w14:paraId="2167B90E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128.4mΩ</w:t>
            </w:r>
          </w:p>
        </w:tc>
        <w:tc>
          <w:tcPr>
            <w:tcW w:w="777" w:type="pct"/>
            <w:gridSpan w:val="2"/>
            <w:noWrap w:val="0"/>
            <w:vAlign w:val="center"/>
          </w:tcPr>
          <w:p w14:paraId="2D494C91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0</w:t>
            </w:r>
          </w:p>
        </w:tc>
      </w:tr>
      <w:tr w14:paraId="3DB1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4" w:type="pct"/>
            <w:vMerge w:val="continue"/>
            <w:noWrap w:val="0"/>
            <w:vAlign w:val="center"/>
          </w:tcPr>
          <w:p w14:paraId="36CE1265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 w14:paraId="52E605C4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1.861Ω</w:t>
            </w:r>
          </w:p>
        </w:tc>
        <w:tc>
          <w:tcPr>
            <w:tcW w:w="1028" w:type="pct"/>
            <w:gridSpan w:val="2"/>
            <w:noWrap w:val="0"/>
            <w:vAlign w:val="center"/>
          </w:tcPr>
          <w:p w14:paraId="6DDBB1F6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1.860Ω</w:t>
            </w:r>
          </w:p>
        </w:tc>
        <w:tc>
          <w:tcPr>
            <w:tcW w:w="825" w:type="pct"/>
            <w:gridSpan w:val="2"/>
            <w:noWrap w:val="0"/>
            <w:vAlign w:val="center"/>
          </w:tcPr>
          <w:p w14:paraId="4817C114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1.860Ω</w:t>
            </w:r>
          </w:p>
        </w:tc>
        <w:tc>
          <w:tcPr>
            <w:tcW w:w="994" w:type="pct"/>
            <w:gridSpan w:val="2"/>
            <w:noWrap w:val="0"/>
            <w:vAlign w:val="center"/>
          </w:tcPr>
          <w:p w14:paraId="6D89D129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1.860Ω</w:t>
            </w:r>
          </w:p>
        </w:tc>
        <w:tc>
          <w:tcPr>
            <w:tcW w:w="777" w:type="pct"/>
            <w:gridSpan w:val="2"/>
            <w:noWrap w:val="0"/>
            <w:vAlign w:val="center"/>
          </w:tcPr>
          <w:p w14:paraId="04B90FF4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0.05%</w:t>
            </w:r>
          </w:p>
        </w:tc>
      </w:tr>
      <w:tr w14:paraId="1E3B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4" w:type="pct"/>
            <w:vMerge w:val="restart"/>
            <w:noWrap w:val="0"/>
            <w:vAlign w:val="center"/>
          </w:tcPr>
          <w:p w14:paraId="25D88518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100mA</w:t>
            </w:r>
          </w:p>
        </w:tc>
        <w:tc>
          <w:tcPr>
            <w:tcW w:w="738" w:type="pct"/>
            <w:gridSpan w:val="2"/>
            <w:noWrap w:val="0"/>
            <w:vAlign w:val="center"/>
          </w:tcPr>
          <w:p w14:paraId="659FB2FE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300.6mΩ</w:t>
            </w:r>
          </w:p>
        </w:tc>
        <w:tc>
          <w:tcPr>
            <w:tcW w:w="1028" w:type="pct"/>
            <w:gridSpan w:val="2"/>
            <w:noWrap w:val="0"/>
            <w:vAlign w:val="center"/>
          </w:tcPr>
          <w:p w14:paraId="5D2045FB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300.7mΩ</w:t>
            </w:r>
          </w:p>
        </w:tc>
        <w:tc>
          <w:tcPr>
            <w:tcW w:w="825" w:type="pct"/>
            <w:gridSpan w:val="2"/>
            <w:noWrap w:val="0"/>
            <w:vAlign w:val="center"/>
          </w:tcPr>
          <w:p w14:paraId="01FF67FB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300.6mΩ</w:t>
            </w:r>
          </w:p>
        </w:tc>
        <w:tc>
          <w:tcPr>
            <w:tcW w:w="994" w:type="pct"/>
            <w:gridSpan w:val="2"/>
            <w:noWrap w:val="0"/>
            <w:vAlign w:val="center"/>
          </w:tcPr>
          <w:p w14:paraId="50C42A4B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300.7mΩ</w:t>
            </w:r>
          </w:p>
        </w:tc>
        <w:tc>
          <w:tcPr>
            <w:tcW w:w="777" w:type="pct"/>
            <w:gridSpan w:val="2"/>
            <w:noWrap w:val="0"/>
            <w:vAlign w:val="center"/>
          </w:tcPr>
          <w:p w14:paraId="4623B629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0.03%</w:t>
            </w:r>
          </w:p>
        </w:tc>
      </w:tr>
      <w:tr w14:paraId="62A71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4" w:type="pct"/>
            <w:vMerge w:val="continue"/>
            <w:noWrap w:val="0"/>
            <w:vAlign w:val="center"/>
          </w:tcPr>
          <w:p w14:paraId="1BA82A1F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 w14:paraId="0524ABC9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2.000Ω</w:t>
            </w:r>
          </w:p>
        </w:tc>
        <w:tc>
          <w:tcPr>
            <w:tcW w:w="1028" w:type="pct"/>
            <w:gridSpan w:val="2"/>
            <w:noWrap w:val="0"/>
            <w:vAlign w:val="center"/>
          </w:tcPr>
          <w:p w14:paraId="20B7EAE8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1.999Ω</w:t>
            </w:r>
          </w:p>
        </w:tc>
        <w:tc>
          <w:tcPr>
            <w:tcW w:w="825" w:type="pct"/>
            <w:gridSpan w:val="2"/>
            <w:noWrap w:val="0"/>
            <w:vAlign w:val="center"/>
          </w:tcPr>
          <w:p w14:paraId="6BC7488B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2.000Ω</w:t>
            </w:r>
          </w:p>
        </w:tc>
        <w:tc>
          <w:tcPr>
            <w:tcW w:w="994" w:type="pct"/>
            <w:gridSpan w:val="2"/>
            <w:noWrap w:val="0"/>
            <w:vAlign w:val="center"/>
          </w:tcPr>
          <w:p w14:paraId="0E922014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2.000Ω</w:t>
            </w:r>
          </w:p>
        </w:tc>
        <w:tc>
          <w:tcPr>
            <w:tcW w:w="777" w:type="pct"/>
            <w:gridSpan w:val="2"/>
            <w:noWrap w:val="0"/>
            <w:vAlign w:val="center"/>
          </w:tcPr>
          <w:p w14:paraId="6F8085F8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0.05%</w:t>
            </w:r>
          </w:p>
        </w:tc>
      </w:tr>
      <w:tr w14:paraId="2164F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4" w:type="pct"/>
            <w:vMerge w:val="continue"/>
            <w:noWrap w:val="0"/>
            <w:vAlign w:val="center"/>
          </w:tcPr>
          <w:p w14:paraId="2BFB7A24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 w14:paraId="7ED788B6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100.0Ω</w:t>
            </w:r>
          </w:p>
        </w:tc>
        <w:tc>
          <w:tcPr>
            <w:tcW w:w="1028" w:type="pct"/>
            <w:gridSpan w:val="2"/>
            <w:noWrap w:val="0"/>
            <w:vAlign w:val="center"/>
          </w:tcPr>
          <w:p w14:paraId="06547430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99.9Ω</w:t>
            </w:r>
          </w:p>
        </w:tc>
        <w:tc>
          <w:tcPr>
            <w:tcW w:w="825" w:type="pct"/>
            <w:gridSpan w:val="2"/>
            <w:noWrap w:val="0"/>
            <w:vAlign w:val="center"/>
          </w:tcPr>
          <w:p w14:paraId="7BA4BC0F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99.9Ω</w:t>
            </w:r>
          </w:p>
        </w:tc>
        <w:tc>
          <w:tcPr>
            <w:tcW w:w="994" w:type="pct"/>
            <w:gridSpan w:val="2"/>
            <w:noWrap w:val="0"/>
            <w:vAlign w:val="center"/>
          </w:tcPr>
          <w:p w14:paraId="6074FFFB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99.9Ω</w:t>
            </w:r>
          </w:p>
        </w:tc>
        <w:tc>
          <w:tcPr>
            <w:tcW w:w="777" w:type="pct"/>
            <w:gridSpan w:val="2"/>
            <w:noWrap w:val="0"/>
            <w:vAlign w:val="center"/>
          </w:tcPr>
          <w:p w14:paraId="1A11E1B9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0.1%</w:t>
            </w:r>
          </w:p>
        </w:tc>
      </w:tr>
      <w:tr w14:paraId="2AAE8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4" w:type="pct"/>
            <w:vMerge w:val="restart"/>
            <w:noWrap w:val="0"/>
            <w:vAlign w:val="center"/>
          </w:tcPr>
          <w:p w14:paraId="227CE384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10mA</w:t>
            </w:r>
          </w:p>
        </w:tc>
        <w:tc>
          <w:tcPr>
            <w:tcW w:w="738" w:type="pct"/>
            <w:gridSpan w:val="2"/>
            <w:noWrap w:val="0"/>
            <w:vAlign w:val="center"/>
          </w:tcPr>
          <w:p w14:paraId="333C8ED1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4.000Ω</w:t>
            </w:r>
          </w:p>
        </w:tc>
        <w:tc>
          <w:tcPr>
            <w:tcW w:w="1028" w:type="pct"/>
            <w:gridSpan w:val="2"/>
            <w:noWrap w:val="0"/>
            <w:vAlign w:val="center"/>
          </w:tcPr>
          <w:p w14:paraId="6A6F059F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3.999Ω</w:t>
            </w:r>
          </w:p>
        </w:tc>
        <w:tc>
          <w:tcPr>
            <w:tcW w:w="825" w:type="pct"/>
            <w:gridSpan w:val="2"/>
            <w:noWrap w:val="0"/>
            <w:vAlign w:val="center"/>
          </w:tcPr>
          <w:p w14:paraId="2F667EE4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3.999Ω</w:t>
            </w:r>
          </w:p>
        </w:tc>
        <w:tc>
          <w:tcPr>
            <w:tcW w:w="994" w:type="pct"/>
            <w:gridSpan w:val="2"/>
            <w:noWrap w:val="0"/>
            <w:vAlign w:val="center"/>
          </w:tcPr>
          <w:p w14:paraId="21F55A25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4.000Ω</w:t>
            </w:r>
          </w:p>
        </w:tc>
        <w:tc>
          <w:tcPr>
            <w:tcW w:w="777" w:type="pct"/>
            <w:gridSpan w:val="2"/>
            <w:noWrap w:val="0"/>
            <w:vAlign w:val="center"/>
          </w:tcPr>
          <w:p w14:paraId="03ED8128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0.03%</w:t>
            </w:r>
          </w:p>
        </w:tc>
      </w:tr>
      <w:tr w14:paraId="178B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4" w:type="pct"/>
            <w:vMerge w:val="continue"/>
            <w:noWrap w:val="0"/>
            <w:vAlign w:val="center"/>
          </w:tcPr>
          <w:p w14:paraId="4D72B4F9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 w14:paraId="28609D8B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800.0Ω</w:t>
            </w:r>
          </w:p>
        </w:tc>
        <w:tc>
          <w:tcPr>
            <w:tcW w:w="1028" w:type="pct"/>
            <w:gridSpan w:val="2"/>
            <w:noWrap w:val="0"/>
            <w:vAlign w:val="center"/>
          </w:tcPr>
          <w:p w14:paraId="04E953EC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799.9Ω</w:t>
            </w:r>
          </w:p>
        </w:tc>
        <w:tc>
          <w:tcPr>
            <w:tcW w:w="825" w:type="pct"/>
            <w:gridSpan w:val="2"/>
            <w:noWrap w:val="0"/>
            <w:vAlign w:val="center"/>
          </w:tcPr>
          <w:p w14:paraId="0EEBDA5D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799.9Ω</w:t>
            </w:r>
          </w:p>
        </w:tc>
        <w:tc>
          <w:tcPr>
            <w:tcW w:w="994" w:type="pct"/>
            <w:gridSpan w:val="2"/>
            <w:noWrap w:val="0"/>
            <w:vAlign w:val="center"/>
          </w:tcPr>
          <w:p w14:paraId="2C2EDF5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799.9Ω</w:t>
            </w:r>
          </w:p>
        </w:tc>
        <w:tc>
          <w:tcPr>
            <w:tcW w:w="777" w:type="pct"/>
            <w:gridSpan w:val="2"/>
            <w:noWrap w:val="0"/>
            <w:vAlign w:val="center"/>
          </w:tcPr>
          <w:p w14:paraId="34C5E025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0.02%</w:t>
            </w:r>
          </w:p>
        </w:tc>
      </w:tr>
      <w:tr w14:paraId="148D2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4" w:type="pct"/>
            <w:vMerge w:val="continue"/>
            <w:noWrap w:val="0"/>
            <w:vAlign w:val="center"/>
          </w:tcPr>
          <w:p w14:paraId="49D091D4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 w14:paraId="22C2B6F2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1.600KΩ</w:t>
            </w:r>
          </w:p>
        </w:tc>
        <w:tc>
          <w:tcPr>
            <w:tcW w:w="1028" w:type="pct"/>
            <w:gridSpan w:val="2"/>
            <w:noWrap w:val="0"/>
            <w:vAlign w:val="center"/>
          </w:tcPr>
          <w:p w14:paraId="02D85C20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1.600KΩ</w:t>
            </w:r>
          </w:p>
        </w:tc>
        <w:tc>
          <w:tcPr>
            <w:tcW w:w="825" w:type="pct"/>
            <w:gridSpan w:val="2"/>
            <w:noWrap w:val="0"/>
            <w:vAlign w:val="center"/>
          </w:tcPr>
          <w:p w14:paraId="6E30C24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1.600KΩ</w:t>
            </w:r>
          </w:p>
        </w:tc>
        <w:tc>
          <w:tcPr>
            <w:tcW w:w="994" w:type="pct"/>
            <w:gridSpan w:val="2"/>
            <w:noWrap w:val="0"/>
            <w:vAlign w:val="center"/>
          </w:tcPr>
          <w:p w14:paraId="3B38F83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1.600KΩ</w:t>
            </w:r>
          </w:p>
        </w:tc>
        <w:tc>
          <w:tcPr>
            <w:tcW w:w="777" w:type="pct"/>
            <w:gridSpan w:val="2"/>
            <w:noWrap w:val="0"/>
            <w:vAlign w:val="center"/>
          </w:tcPr>
          <w:p w14:paraId="59B0DD99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0</w:t>
            </w:r>
          </w:p>
        </w:tc>
      </w:tr>
      <w:tr w14:paraId="016CC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4" w:type="pct"/>
            <w:vMerge w:val="restart"/>
            <w:noWrap w:val="0"/>
            <w:vAlign w:val="center"/>
          </w:tcPr>
          <w:p w14:paraId="147543A0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1mA</w:t>
            </w:r>
          </w:p>
        </w:tc>
        <w:tc>
          <w:tcPr>
            <w:tcW w:w="738" w:type="pct"/>
            <w:gridSpan w:val="2"/>
            <w:noWrap w:val="0"/>
            <w:vAlign w:val="center"/>
          </w:tcPr>
          <w:p w14:paraId="137E0DFC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200.0Ω</w:t>
            </w:r>
          </w:p>
        </w:tc>
        <w:tc>
          <w:tcPr>
            <w:tcW w:w="1028" w:type="pct"/>
            <w:gridSpan w:val="2"/>
            <w:noWrap w:val="0"/>
            <w:vAlign w:val="center"/>
          </w:tcPr>
          <w:p w14:paraId="2AFB41A9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200.0Ω</w:t>
            </w:r>
          </w:p>
        </w:tc>
        <w:tc>
          <w:tcPr>
            <w:tcW w:w="825" w:type="pct"/>
            <w:gridSpan w:val="2"/>
            <w:noWrap w:val="0"/>
            <w:vAlign w:val="center"/>
          </w:tcPr>
          <w:p w14:paraId="3A2D9BBD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200.0Ω</w:t>
            </w:r>
          </w:p>
        </w:tc>
        <w:tc>
          <w:tcPr>
            <w:tcW w:w="994" w:type="pct"/>
            <w:gridSpan w:val="2"/>
            <w:noWrap w:val="0"/>
            <w:vAlign w:val="center"/>
          </w:tcPr>
          <w:p w14:paraId="414D71F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200.0Ω</w:t>
            </w:r>
          </w:p>
        </w:tc>
        <w:tc>
          <w:tcPr>
            <w:tcW w:w="777" w:type="pct"/>
            <w:gridSpan w:val="2"/>
            <w:noWrap w:val="0"/>
            <w:vAlign w:val="center"/>
          </w:tcPr>
          <w:p w14:paraId="1967D455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0</w:t>
            </w:r>
          </w:p>
        </w:tc>
      </w:tr>
      <w:tr w14:paraId="08BD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4" w:type="pct"/>
            <w:vMerge w:val="continue"/>
            <w:noWrap w:val="0"/>
            <w:vAlign w:val="center"/>
          </w:tcPr>
          <w:p w14:paraId="79CD6C9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 w14:paraId="076F918F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1.000KΩ</w:t>
            </w:r>
          </w:p>
        </w:tc>
        <w:tc>
          <w:tcPr>
            <w:tcW w:w="1028" w:type="pct"/>
            <w:gridSpan w:val="2"/>
            <w:noWrap w:val="0"/>
            <w:vAlign w:val="center"/>
          </w:tcPr>
          <w:p w14:paraId="07AE84A1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1.000KΩ</w:t>
            </w:r>
          </w:p>
        </w:tc>
        <w:tc>
          <w:tcPr>
            <w:tcW w:w="825" w:type="pct"/>
            <w:gridSpan w:val="2"/>
            <w:noWrap w:val="0"/>
            <w:vAlign w:val="center"/>
          </w:tcPr>
          <w:p w14:paraId="5E3F975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1.000KΩ</w:t>
            </w:r>
          </w:p>
        </w:tc>
        <w:tc>
          <w:tcPr>
            <w:tcW w:w="994" w:type="pct"/>
            <w:gridSpan w:val="2"/>
            <w:noWrap w:val="0"/>
            <w:vAlign w:val="center"/>
          </w:tcPr>
          <w:p w14:paraId="065952B7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1.000KΩ</w:t>
            </w:r>
          </w:p>
        </w:tc>
        <w:tc>
          <w:tcPr>
            <w:tcW w:w="777" w:type="pct"/>
            <w:gridSpan w:val="2"/>
            <w:noWrap w:val="0"/>
            <w:vAlign w:val="center"/>
          </w:tcPr>
          <w:p w14:paraId="773FD385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0</w:t>
            </w:r>
          </w:p>
        </w:tc>
      </w:tr>
      <w:tr w14:paraId="0F97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634" w:type="pct"/>
            <w:vMerge w:val="continue"/>
            <w:noWrap w:val="0"/>
            <w:vAlign w:val="center"/>
          </w:tcPr>
          <w:p w14:paraId="110E3D59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738" w:type="pct"/>
            <w:gridSpan w:val="2"/>
            <w:noWrap w:val="0"/>
            <w:vAlign w:val="center"/>
          </w:tcPr>
          <w:p w14:paraId="714BDADB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100.0KΩ</w:t>
            </w:r>
          </w:p>
        </w:tc>
        <w:tc>
          <w:tcPr>
            <w:tcW w:w="1028" w:type="pct"/>
            <w:gridSpan w:val="2"/>
            <w:noWrap w:val="0"/>
            <w:vAlign w:val="center"/>
          </w:tcPr>
          <w:p w14:paraId="1725AD1D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99.95 KΩ</w:t>
            </w:r>
          </w:p>
        </w:tc>
        <w:tc>
          <w:tcPr>
            <w:tcW w:w="825" w:type="pct"/>
            <w:gridSpan w:val="2"/>
            <w:noWrap w:val="0"/>
            <w:vAlign w:val="center"/>
          </w:tcPr>
          <w:p w14:paraId="09E7D71C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99.95 KΩ</w:t>
            </w:r>
          </w:p>
        </w:tc>
        <w:tc>
          <w:tcPr>
            <w:tcW w:w="994" w:type="pct"/>
            <w:gridSpan w:val="2"/>
            <w:noWrap w:val="0"/>
            <w:vAlign w:val="center"/>
          </w:tcPr>
          <w:p w14:paraId="159F6187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100.0 KΩ</w:t>
            </w:r>
          </w:p>
        </w:tc>
        <w:tc>
          <w:tcPr>
            <w:tcW w:w="777" w:type="pct"/>
            <w:gridSpan w:val="2"/>
            <w:noWrap w:val="0"/>
            <w:vAlign w:val="center"/>
          </w:tcPr>
          <w:p w14:paraId="1CD351AA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0.05%</w:t>
            </w:r>
          </w:p>
        </w:tc>
      </w:tr>
      <w:tr w14:paraId="6601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402" w:type="pct"/>
            <w:gridSpan w:val="5"/>
            <w:noWrap w:val="0"/>
            <w:vAlign w:val="center"/>
          </w:tcPr>
          <w:p w14:paraId="74A225C8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变压器高压侧(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100mA)</w:t>
            </w:r>
          </w:p>
        </w:tc>
        <w:tc>
          <w:tcPr>
            <w:tcW w:w="2597" w:type="pct"/>
            <w:gridSpan w:val="6"/>
            <w:noWrap w:val="0"/>
            <w:vAlign w:val="center"/>
          </w:tcPr>
          <w:p w14:paraId="1CD319A6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变压器低压侧(10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A)</w:t>
            </w:r>
          </w:p>
        </w:tc>
      </w:tr>
      <w:tr w14:paraId="10445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634" w:type="pct"/>
            <w:noWrap w:val="0"/>
            <w:vAlign w:val="center"/>
          </w:tcPr>
          <w:p w14:paraId="7D351E85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AB</w:t>
            </w:r>
          </w:p>
        </w:tc>
        <w:tc>
          <w:tcPr>
            <w:tcW w:w="608" w:type="pct"/>
            <w:noWrap w:val="0"/>
            <w:vAlign w:val="center"/>
          </w:tcPr>
          <w:p w14:paraId="40AA6DE2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BC</w:t>
            </w:r>
          </w:p>
        </w:tc>
        <w:tc>
          <w:tcPr>
            <w:tcW w:w="547" w:type="pct"/>
            <w:gridSpan w:val="2"/>
            <w:noWrap w:val="0"/>
            <w:vAlign w:val="center"/>
          </w:tcPr>
          <w:p w14:paraId="25AAFAE8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CA</w:t>
            </w:r>
          </w:p>
        </w:tc>
        <w:tc>
          <w:tcPr>
            <w:tcW w:w="611" w:type="pct"/>
            <w:noWrap w:val="0"/>
            <w:vAlign w:val="center"/>
          </w:tcPr>
          <w:p w14:paraId="702DC0D6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不平</w:t>
            </w:r>
          </w:p>
          <w:p w14:paraId="76F11FE8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衡率</w:t>
            </w:r>
          </w:p>
        </w:tc>
        <w:tc>
          <w:tcPr>
            <w:tcW w:w="611" w:type="pct"/>
            <w:noWrap w:val="0"/>
            <w:vAlign w:val="center"/>
          </w:tcPr>
          <w:p w14:paraId="2FF557B8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ao</w:t>
            </w:r>
          </w:p>
          <w:p w14:paraId="08990FB5"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</w:tc>
        <w:tc>
          <w:tcPr>
            <w:tcW w:w="657" w:type="pct"/>
            <w:gridSpan w:val="2"/>
            <w:noWrap w:val="0"/>
            <w:vAlign w:val="center"/>
          </w:tcPr>
          <w:p w14:paraId="22C13065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bo</w:t>
            </w:r>
          </w:p>
        </w:tc>
        <w:tc>
          <w:tcPr>
            <w:tcW w:w="724" w:type="pct"/>
            <w:gridSpan w:val="2"/>
            <w:noWrap w:val="0"/>
            <w:vAlign w:val="center"/>
          </w:tcPr>
          <w:p w14:paraId="52839557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co</w:t>
            </w:r>
          </w:p>
        </w:tc>
        <w:tc>
          <w:tcPr>
            <w:tcW w:w="605" w:type="pct"/>
            <w:noWrap w:val="0"/>
            <w:vAlign w:val="center"/>
          </w:tcPr>
          <w:p w14:paraId="7E8BB242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不平</w:t>
            </w:r>
          </w:p>
          <w:p w14:paraId="177E0C9B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衡率</w:t>
            </w:r>
          </w:p>
        </w:tc>
      </w:tr>
      <w:tr w14:paraId="1584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4" w:type="pct"/>
            <w:noWrap w:val="0"/>
            <w:vAlign w:val="center"/>
          </w:tcPr>
          <w:p w14:paraId="773846A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69.97Ω</w:t>
            </w:r>
          </w:p>
        </w:tc>
        <w:tc>
          <w:tcPr>
            <w:tcW w:w="608" w:type="pct"/>
            <w:noWrap w:val="0"/>
            <w:vAlign w:val="center"/>
          </w:tcPr>
          <w:p w14:paraId="76AAB167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70.16Ω</w:t>
            </w:r>
          </w:p>
        </w:tc>
        <w:tc>
          <w:tcPr>
            <w:tcW w:w="547" w:type="pct"/>
            <w:gridSpan w:val="2"/>
            <w:noWrap w:val="0"/>
            <w:vAlign w:val="center"/>
          </w:tcPr>
          <w:p w14:paraId="7D613E24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69.87Ω</w:t>
            </w:r>
          </w:p>
        </w:tc>
        <w:tc>
          <w:tcPr>
            <w:tcW w:w="611" w:type="pct"/>
            <w:noWrap w:val="0"/>
            <w:vAlign w:val="center"/>
          </w:tcPr>
          <w:p w14:paraId="7F372868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0.41%</w:t>
            </w:r>
          </w:p>
        </w:tc>
        <w:tc>
          <w:tcPr>
            <w:tcW w:w="611" w:type="pct"/>
            <w:noWrap w:val="0"/>
            <w:vAlign w:val="center"/>
          </w:tcPr>
          <w:p w14:paraId="694A4E1E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46.08mΩ</w:t>
            </w:r>
          </w:p>
        </w:tc>
        <w:tc>
          <w:tcPr>
            <w:tcW w:w="657" w:type="pct"/>
            <w:gridSpan w:val="2"/>
            <w:noWrap w:val="0"/>
            <w:vAlign w:val="center"/>
          </w:tcPr>
          <w:p w14:paraId="5FF2542D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46.19mΩ</w:t>
            </w:r>
          </w:p>
        </w:tc>
        <w:tc>
          <w:tcPr>
            <w:tcW w:w="724" w:type="pct"/>
            <w:gridSpan w:val="2"/>
            <w:noWrap w:val="0"/>
            <w:vAlign w:val="center"/>
          </w:tcPr>
          <w:p w14:paraId="5E6214C9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45.95mΩ</w:t>
            </w:r>
          </w:p>
        </w:tc>
        <w:tc>
          <w:tcPr>
            <w:tcW w:w="605" w:type="pct"/>
            <w:noWrap w:val="0"/>
            <w:vAlign w:val="center"/>
          </w:tcPr>
          <w:p w14:paraId="3A96CCA0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0.52%</w:t>
            </w:r>
          </w:p>
        </w:tc>
      </w:tr>
    </w:tbl>
    <w:p w14:paraId="053603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ind w:left="119"/>
        <w:textAlignment w:val="baseline"/>
        <w:rPr>
          <w:rFonts w:hint="default" w:ascii="宋体" w:hAnsi="宋体" w:eastAsia="宋体" w:cs="宋体"/>
          <w:b/>
          <w:bCs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四、测试线检查</w:t>
      </w:r>
    </w:p>
    <w:tbl>
      <w:tblPr>
        <w:tblStyle w:val="4"/>
        <w:tblW w:w="44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5898"/>
      </w:tblGrid>
      <w:tr w14:paraId="41B31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667" w:type="pct"/>
            <w:noWrap w:val="0"/>
            <w:vAlign w:val="center"/>
          </w:tcPr>
          <w:p w14:paraId="401EE290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4332" w:type="pct"/>
            <w:noWrap w:val="0"/>
            <w:vAlign w:val="center"/>
          </w:tcPr>
          <w:p w14:paraId="12673594">
            <w:pPr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检查项目</w:t>
            </w:r>
          </w:p>
        </w:tc>
      </w:tr>
      <w:tr w14:paraId="03478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667" w:type="pct"/>
            <w:noWrap w:val="0"/>
            <w:vAlign w:val="center"/>
          </w:tcPr>
          <w:p w14:paraId="16AFCC17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332" w:type="pct"/>
            <w:shd w:val="clear" w:color="auto" w:fill="auto"/>
            <w:noWrap w:val="0"/>
            <w:vAlign w:val="center"/>
          </w:tcPr>
          <w:p w14:paraId="08B2007B">
            <w:pPr>
              <w:jc w:val="left"/>
              <w:rPr>
                <w:rFonts w:hint="eastAsia" w:ascii="宋体" w:hAnsi="宋体" w:eastAsia="Arial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检查各插头是否合适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是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sym w:font="Wingdings 2" w:char="F052"/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否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sym w:font="Wingdings" w:char="00A8"/>
            </w:r>
          </w:p>
        </w:tc>
      </w:tr>
      <w:tr w14:paraId="5D9B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667" w:type="pct"/>
            <w:noWrap w:val="0"/>
            <w:vAlign w:val="center"/>
          </w:tcPr>
          <w:p w14:paraId="376EFB6D">
            <w:pPr>
              <w:jc w:val="center"/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332" w:type="pct"/>
            <w:noWrap w:val="0"/>
            <w:vAlign w:val="center"/>
          </w:tcPr>
          <w:p w14:paraId="0E00EE3B">
            <w:pPr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万用表量测试线、电源线是否正常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是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sym w:font="Wingdings 2" w:char="F052"/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否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sym w:font="Wingdings" w:char="00A8"/>
            </w:r>
          </w:p>
        </w:tc>
      </w:tr>
      <w:tr w14:paraId="4219E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667" w:type="pct"/>
            <w:noWrap w:val="0"/>
            <w:vAlign w:val="center"/>
          </w:tcPr>
          <w:p w14:paraId="601E2665">
            <w:pPr>
              <w:jc w:val="center"/>
              <w:rPr>
                <w:rFonts w:hint="default" w:ascii="宋体" w:hAns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332" w:type="pct"/>
            <w:noWrap w:val="0"/>
            <w:vAlign w:val="center"/>
          </w:tcPr>
          <w:p w14:paraId="1C21AA80">
            <w:pPr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检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查测试钳外观是否有损伤                         是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sym w:font="Wingdings 2" w:char="F052"/>
            </w:r>
          </w:p>
        </w:tc>
      </w:tr>
    </w:tbl>
    <w:p w14:paraId="3C3C64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after="0" w:afterLines="50" w:line="360" w:lineRule="auto"/>
        <w:ind w:left="119"/>
        <w:textAlignment w:val="baseline"/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五、结论：</w:t>
      </w:r>
    </w:p>
    <w:p w14:paraId="53F35AC3">
      <w:pPr>
        <w:spacing w:line="320" w:lineRule="exact"/>
        <w:ind w:firstLine="400" w:firstLineChars="200"/>
        <w:rPr>
          <w:rFonts w:hint="eastAsia" w:ascii="宋体" w:hAnsi="宋体"/>
          <w:bCs/>
          <w:sz w:val="20"/>
          <w:szCs w:val="20"/>
        </w:rPr>
      </w:pPr>
      <w:r>
        <w:rPr>
          <w:rFonts w:hint="eastAsia" w:ascii="宋体" w:hAnsi="宋体"/>
          <w:bCs/>
          <w:sz w:val="20"/>
          <w:szCs w:val="20"/>
        </w:rPr>
        <w:t>经测试，该仪器符合其出厂技术指标。</w:t>
      </w:r>
    </w:p>
    <w:p w14:paraId="63758FB7">
      <w:pPr>
        <w:spacing w:line="320" w:lineRule="exact"/>
        <w:ind w:firstLine="480" w:firstLineChars="200"/>
        <w:rPr>
          <w:rFonts w:hint="eastAsia" w:ascii="宋体" w:hAnsi="宋体"/>
          <w:bCs/>
          <w:sz w:val="24"/>
        </w:rPr>
      </w:pPr>
    </w:p>
    <w:p w14:paraId="095FDA13">
      <w:pPr>
        <w:spacing w:line="320" w:lineRule="exact"/>
        <w:ind w:firstLine="400" w:firstLineChars="200"/>
        <w:rPr>
          <w:rFonts w:hint="default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/>
          <w:bCs/>
          <w:sz w:val="20"/>
          <w:szCs w:val="20"/>
        </w:rPr>
        <w:t>检验：</w:t>
      </w:r>
      <w:r>
        <w:rPr>
          <w:rFonts w:hint="eastAsia" w:ascii="宋体" w:hAnsi="宋体"/>
          <w:bCs/>
          <w:sz w:val="20"/>
          <w:szCs w:val="20"/>
          <w:u w:val="single"/>
        </w:rPr>
        <w:t xml:space="preserve">            </w:t>
      </w:r>
      <w:r>
        <w:rPr>
          <w:rFonts w:hint="eastAsia" w:ascii="宋体" w:hAnsi="宋体"/>
          <w:bCs/>
          <w:sz w:val="20"/>
          <w:szCs w:val="20"/>
        </w:rPr>
        <w:t xml:space="preserve">    </w:t>
      </w:r>
      <w:r>
        <w:rPr>
          <w:rFonts w:hint="eastAsia" w:ascii="宋体" w:hAnsi="宋体" w:eastAsia="宋体"/>
          <w:bCs/>
          <w:sz w:val="20"/>
          <w:szCs w:val="20"/>
          <w:lang w:val="en-US" w:eastAsia="zh-CN"/>
        </w:rPr>
        <w:t xml:space="preserve">     </w:t>
      </w:r>
      <w:r>
        <w:rPr>
          <w:rFonts w:hint="eastAsia" w:ascii="宋体" w:hAnsi="宋体"/>
          <w:bCs/>
          <w:sz w:val="20"/>
          <w:szCs w:val="20"/>
        </w:rPr>
        <w:t xml:space="preserve"> 审核：</w:t>
      </w:r>
      <w:r>
        <w:rPr>
          <w:rFonts w:hint="eastAsia" w:ascii="宋体" w:hAnsi="宋体"/>
          <w:bCs/>
          <w:sz w:val="20"/>
          <w:szCs w:val="20"/>
          <w:u w:val="single"/>
        </w:rPr>
        <w:t xml:space="preserve">            </w:t>
      </w:r>
    </w:p>
    <w:p w14:paraId="3494A298">
      <w:pPr>
        <w:spacing w:line="320" w:lineRule="exact"/>
        <w:ind w:firstLine="400" w:firstLineChars="200"/>
        <w:rPr>
          <w:rFonts w:ascii="宋体" w:hAnsi="宋体" w:eastAsia="宋体" w:cs="宋体"/>
          <w:sz w:val="20"/>
          <w:szCs w:val="20"/>
        </w:rPr>
      </w:pPr>
    </w:p>
    <w:sectPr>
      <w:headerReference r:id="rId6" w:type="default"/>
      <w:footerReference r:id="rId7" w:type="default"/>
      <w:pgSz w:w="8420" w:h="11907"/>
      <w:pgMar w:top="976" w:right="419" w:bottom="794" w:left="511" w:header="691" w:footer="57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66534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4A5CF">
    <w:pPr>
      <w:spacing w:line="254" w:lineRule="exact"/>
      <w:ind w:firstLine="3656"/>
    </w:pPr>
    <w:r>
      <w:pict>
        <v:shape id="_x0000_s4097" o:spid="_x0000_s4097" style="position:absolute;left:0pt;margin-left:31.2pt;margin-top:48.35pt;height:0.5pt;width:353.8pt;mso-position-horizontal-relative:page;mso-position-vertical-relative:page;z-index:251660288;mso-width-relative:page;mso-height-relative:page;" fillcolor="#000000" filled="t" stroked="f" coordsize="7075,10" o:allowincell="f" path="m0,0l7075,0,7075,9,0,9,0,0xe">
          <v:path/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396240</wp:posOffset>
          </wp:positionH>
          <wp:positionV relativeFrom="page">
            <wp:posOffset>446405</wp:posOffset>
          </wp:positionV>
          <wp:extent cx="1391285" cy="15557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1411" cy="155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-5"/>
      </w:rPr>
      <w:drawing>
        <wp:inline distT="0" distB="0" distL="0" distR="0">
          <wp:extent cx="2154555" cy="161290"/>
          <wp:effectExtent l="0" t="0" r="0" b="0"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54935" cy="161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A9051">
    <w:pPr>
      <w:spacing w:line="254" w:lineRule="exact"/>
      <w:ind w:firstLine="3660"/>
    </w:pPr>
    <w:r>
      <w:pict>
        <v:shape id="_x0000_s4099" o:spid="_x0000_s4099" style="position:absolute;left:0pt;margin-left:31.2pt;margin-top:48.35pt;height:0.5pt;width:353.8pt;mso-position-horizontal-relative:page;mso-position-vertical-relative:page;z-index:251662336;mso-width-relative:page;mso-height-relative:page;" fillcolor="#000000" filled="t" stroked="f" coordsize="7075,10" o:allowincell="f" path="m0,0l7075,0,7075,9,0,9,0,0xe">
          <v:path/>
          <v:fill on="t" focussize="0,0"/>
          <v:stroke on="f"/>
          <v:imagedata o:title=""/>
          <o:lock v:ext="edit"/>
        </v:shape>
      </w:pict>
    </w: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396240</wp:posOffset>
          </wp:positionH>
          <wp:positionV relativeFrom="page">
            <wp:posOffset>446405</wp:posOffset>
          </wp:positionV>
          <wp:extent cx="1391285" cy="155575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1411" cy="155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position w:val="-5"/>
      </w:rPr>
      <w:drawing>
        <wp:inline distT="0" distB="0" distL="0" distR="0">
          <wp:extent cx="2154555" cy="161290"/>
          <wp:effectExtent l="0" t="0" r="0" b="0"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54935" cy="161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101F68"/>
    <w:rsid w:val="0D49038D"/>
    <w:rsid w:val="122902C2"/>
    <w:rsid w:val="13443134"/>
    <w:rsid w:val="154F2279"/>
    <w:rsid w:val="18501FF1"/>
    <w:rsid w:val="1D7F7370"/>
    <w:rsid w:val="250564C6"/>
    <w:rsid w:val="27517DE4"/>
    <w:rsid w:val="298E3FFE"/>
    <w:rsid w:val="34C9505F"/>
    <w:rsid w:val="352630BF"/>
    <w:rsid w:val="37A7251B"/>
    <w:rsid w:val="3EE9005C"/>
    <w:rsid w:val="3F8612A1"/>
    <w:rsid w:val="40B21AB2"/>
    <w:rsid w:val="4E1F3DF6"/>
    <w:rsid w:val="4FE270A5"/>
    <w:rsid w:val="54943E52"/>
    <w:rsid w:val="56EC5506"/>
    <w:rsid w:val="580575D9"/>
    <w:rsid w:val="658256B4"/>
    <w:rsid w:val="708C33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17"/>
      <w:szCs w:val="17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476</Words>
  <Characters>1009</Characters>
  <TotalTime>0</TotalTime>
  <ScaleCrop>false</ScaleCrop>
  <LinksUpToDate>false</LinksUpToDate>
  <CharactersWithSpaces>1462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2025-02-16T15:42:00Z</dcterms:created>
  <dc:creator>武汉长瑞电力设备有限公司韩三九</dc:creator>
  <cp:lastModifiedBy>微风细雨</cp:lastModifiedBy>
  <dcterms:modified xsi:type="dcterms:W3CDTF">2026-04-29T02:45:26Z</dcterms:modified>
  <dc:title>直流电阻快速测试仪成品检验记录卡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2025-10-16T16:48:56Z</vt:filetime>
  </property>
  <property fmtid="{D5CDD505-2E9C-101B-9397-08002B2CF9AE}" pid="4" name="KSOTemplateDocerSaveRecord">
    <vt:lpwstr>eyJoZGlkIjoiMGRhMGExNTMyMjMyMTM1NjkyYzg1ZWU2MDdkNjhmMGEiLCJ1c2VySWQiOiI1NDUwOTQ5MTYifQ==</vt:lpwstr>
  </property>
  <property fmtid="{D5CDD505-2E9C-101B-9397-08002B2CF9AE}" pid="5" name="KSOProductBuildVer">
    <vt:lpwstr>2052-12.1.0.25865</vt:lpwstr>
  </property>
  <property fmtid="{D5CDD505-2E9C-101B-9397-08002B2CF9AE}" pid="6" name="ICV">
    <vt:lpwstr>2972FAB7071346E8B7ACCB1C3692E484_13</vt:lpwstr>
  </property>
</Properties>
</file>