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82430">
      <w:pPr>
        <w:autoSpaceDE w:val="0"/>
        <w:autoSpaceDN w:val="0"/>
        <w:adjustRightInd w:val="0"/>
        <w:jc w:val="left"/>
        <w:rPr>
          <w:rFonts w:hint="eastAsia" w:cs="SimSun-Identity-H" w:asciiTheme="minorEastAsia" w:hAnsiTheme="minorEastAsia" w:eastAsiaTheme="minorEastAsia"/>
          <w:b/>
          <w:kern w:val="0"/>
          <w:sz w:val="44"/>
          <w:szCs w:val="44"/>
          <w:lang w:val="en-US" w:eastAsia="zh-CN"/>
        </w:rPr>
      </w:pPr>
    </w:p>
    <w:p w14:paraId="1AFFE43D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</w:pPr>
      <w:r>
        <w:rPr>
          <w:rFonts w:hint="eastAsia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  <w:t>HYG-305A</w:t>
      </w:r>
    </w:p>
    <w:p w14:paraId="06BF0BE9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</w:pPr>
      <w:r>
        <w:rPr>
          <w:rFonts w:hint="eastAsia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  <w:t>变压器直流电阻测试仪</w:t>
      </w:r>
    </w:p>
    <w:p w14:paraId="32AD25CA">
      <w:pPr>
        <w:autoSpaceDE w:val="0"/>
        <w:autoSpaceDN w:val="0"/>
        <w:adjustRightInd w:val="0"/>
        <w:jc w:val="center"/>
        <w:rPr>
          <w:rFonts w:hint="default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</w:pPr>
      <w:r>
        <w:rPr>
          <w:rFonts w:hint="eastAsia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  <w:t>（使用说明书）</w:t>
      </w:r>
    </w:p>
    <w:p w14:paraId="08E56C70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52"/>
          <w:szCs w:val="52"/>
          <w:lang w:val="en-US" w:eastAsia="zh-CN"/>
        </w:rPr>
      </w:pPr>
    </w:p>
    <w:p w14:paraId="1D1310CE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48"/>
          <w:szCs w:val="48"/>
          <w:lang w:eastAsia="zh-CN"/>
        </w:rPr>
      </w:pPr>
      <w:r>
        <w:rPr>
          <w:rFonts w:hint="eastAsia" w:cs="SimSun-Identity-H" w:asciiTheme="minorEastAsia" w:hAnsiTheme="minorEastAsia" w:eastAsiaTheme="minorEastAsia"/>
          <w:b/>
          <w:kern w:val="0"/>
          <w:sz w:val="48"/>
          <w:szCs w:val="48"/>
          <w:lang w:eastAsia="zh-CN"/>
        </w:rPr>
        <w:drawing>
          <wp:inline distT="0" distB="0" distL="114300" distR="114300">
            <wp:extent cx="2934970" cy="4067810"/>
            <wp:effectExtent l="0" t="0" r="17780" b="8890"/>
            <wp:docPr id="2" name="图片 2" descr="5cd0ab8bc1a3d0bf2c288dbb6bce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cd0ab8bc1a3d0bf2c288dbb6bce29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5EAD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48"/>
          <w:szCs w:val="48"/>
        </w:rPr>
      </w:pPr>
    </w:p>
    <w:p w14:paraId="3DD03DD6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48"/>
          <w:szCs w:val="48"/>
        </w:rPr>
      </w:pPr>
    </w:p>
    <w:p w14:paraId="4630DD62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48"/>
          <w:szCs w:val="48"/>
        </w:rPr>
      </w:pPr>
    </w:p>
    <w:p w14:paraId="00CD5AFF">
      <w:pPr>
        <w:autoSpaceDE w:val="0"/>
        <w:autoSpaceDN w:val="0"/>
        <w:adjustRightInd w:val="0"/>
        <w:jc w:val="center"/>
        <w:rPr>
          <w:rFonts w:hint="eastAsia" w:cs="SimSun-Identity-H"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cs="SimSun-Identity-H" w:asciiTheme="minorEastAsia" w:hAnsiTheme="minorEastAsia" w:eastAsiaTheme="minorEastAsia"/>
          <w:b/>
          <w:kern w:val="0"/>
          <w:sz w:val="48"/>
          <w:szCs w:val="48"/>
          <w:lang w:eastAsia="zh-CN"/>
        </w:rPr>
        <w:t>武汉华能阳光电气有限公司</w:t>
      </w:r>
    </w:p>
    <w:p w14:paraId="16AC89F2">
      <w:pPr>
        <w:snapToGrid w:val="0"/>
        <w:spacing w:before="156" w:beforeLines="50" w:line="360" w:lineRule="auto"/>
        <w:jc w:val="center"/>
        <w:rPr>
          <w:rFonts w:hint="eastAsia" w:ascii="宋体" w:hAnsi="宋体" w:cs="宋体"/>
          <w:b/>
          <w:sz w:val="24"/>
        </w:rPr>
      </w:pPr>
    </w:p>
    <w:p w14:paraId="1A35261B">
      <w:pPr>
        <w:snapToGrid w:val="0"/>
        <w:spacing w:before="156" w:beforeLines="50" w:line="360" w:lineRule="auto"/>
        <w:jc w:val="center"/>
        <w:rPr>
          <w:rFonts w:hint="eastAsia" w:ascii="宋体" w:hAnsi="宋体" w:cs="宋体"/>
          <w:b/>
          <w:sz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213" w:right="1236" w:bottom="1213" w:left="1236" w:header="851" w:footer="992" w:gutter="0"/>
          <w:pgNumType w:start="0"/>
          <w:cols w:space="0" w:num="1"/>
          <w:docGrid w:type="lines" w:linePitch="312" w:charSpace="0"/>
        </w:sectPr>
      </w:pPr>
    </w:p>
    <w:p w14:paraId="62E4C8BD">
      <w:pPr>
        <w:snapToGrid w:val="0"/>
        <w:spacing w:before="156" w:beforeLines="50" w:line="360" w:lineRule="auto"/>
        <w:jc w:val="center"/>
        <w:rPr>
          <w:rFonts w:hint="eastAsia" w:ascii="宋体" w:hAnsi="宋体" w:cs="宋体"/>
          <w:b/>
          <w:sz w:val="24"/>
        </w:rPr>
      </w:pPr>
    </w:p>
    <w:p w14:paraId="62FA6834">
      <w:pPr>
        <w:snapToGrid w:val="0"/>
        <w:spacing w:before="156" w:beforeLines="50"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手册说明</w:t>
      </w:r>
    </w:p>
    <w:p w14:paraId="399EE7EF">
      <w:pPr>
        <w:snapToGrid w:val="0"/>
        <w:spacing w:before="156" w:beforeLines="50" w:after="156" w:afterLines="50"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尊敬的顾客，您好！首先衷心感谢您选购本公司的试验仪器。为了帮助您尽快熟练使用仪器，请您务必详细阅读本产品的使用说明书。</w:t>
      </w:r>
    </w:p>
    <w:p w14:paraId="47B474F3">
      <w:pPr>
        <w:snapToGrid w:val="0"/>
        <w:spacing w:before="156" w:beforeLines="50" w:after="156" w:afterLines="50"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本手册主要介绍该仪器的使用方法，请您遵守并按规定使用本产品，以确保仪器安全良好运行。</w:t>
      </w:r>
    </w:p>
    <w:p w14:paraId="4352C3E3">
      <w:pPr>
        <w:snapToGrid w:val="0"/>
        <w:spacing w:before="156" w:beforeLines="50" w:after="156" w:afterLines="50" w:line="360" w:lineRule="auto"/>
        <w:ind w:firstLine="315" w:firstLineChars="150"/>
        <w:rPr>
          <w:rFonts w:hint="eastAsia" w:ascii="宋体" w:hAnsi="宋体" w:cs="宋体"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140335</wp:posOffset>
            </wp:positionV>
            <wp:extent cx="1019175" cy="904875"/>
            <wp:effectExtent l="0" t="0" r="9525" b="9525"/>
            <wp:wrapSquare wrapText="bothSides"/>
            <wp:docPr id="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CC4E1F">
      <w:pPr>
        <w:numPr>
          <w:ilvl w:val="0"/>
          <w:numId w:val="1"/>
        </w:numPr>
        <w:snapToGrid w:val="0"/>
        <w:spacing w:before="156" w:beforeLines="50" w:after="156" w:afterLines="50" w:line="360" w:lineRule="auto"/>
        <w:ind w:left="629" w:firstLine="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>请遵守国家电力工业的安全工器具预防性试验安全规程，勿在易燃、易爆、潮湿等恶劣环境下操作；</w:t>
      </w:r>
    </w:p>
    <w:p w14:paraId="0EE1BC8A">
      <w:pPr>
        <w:snapToGrid w:val="0"/>
        <w:spacing w:before="312" w:beforeLines="100" w:after="312" w:afterLines="100"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79375</wp:posOffset>
            </wp:positionH>
            <wp:positionV relativeFrom="paragraph">
              <wp:posOffset>502920</wp:posOffset>
            </wp:positionV>
            <wp:extent cx="918210" cy="918210"/>
            <wp:effectExtent l="0" t="0" r="15240" b="15240"/>
            <wp:wrapSquare wrapText="bothSides"/>
            <wp:docPr id="7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4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204A3D">
      <w:pPr>
        <w:numPr>
          <w:ilvl w:val="0"/>
          <w:numId w:val="2"/>
        </w:numPr>
        <w:snapToGrid w:val="0"/>
        <w:spacing w:before="312" w:beforeLines="100" w:after="312" w:afterLines="100" w:line="360" w:lineRule="auto"/>
        <w:ind w:left="630" w:leftChars="300" w:firstLine="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未经本公司许可，请勿拆卸仪器。如因擅自拆卸仪器而导致仪器功能失效，不予保修和退换，若因此造成人身及财产伤害，本公司概不负责。</w:t>
      </w:r>
    </w:p>
    <w:p w14:paraId="24BD5A85">
      <w:pPr>
        <w:snapToGrid w:val="0"/>
        <w:spacing w:before="312" w:beforeLines="100" w:after="312" w:afterLines="100" w:line="360" w:lineRule="auto"/>
        <w:ind w:left="630" w:leftChars="300"/>
        <w:rPr>
          <w:rFonts w:ascii="宋体" w:hAnsi="宋体" w:cs="宋体"/>
          <w:b/>
          <w:sz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398780</wp:posOffset>
            </wp:positionV>
            <wp:extent cx="1008380" cy="899795"/>
            <wp:effectExtent l="0" t="0" r="1270" b="14605"/>
            <wp:wrapSquare wrapText="bothSides"/>
            <wp:docPr id="7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4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7C0669">
      <w:pPr>
        <w:numPr>
          <w:ilvl w:val="0"/>
          <w:numId w:val="2"/>
        </w:numPr>
        <w:snapToGrid w:val="0"/>
        <w:spacing w:before="312" w:beforeLines="100" w:after="312" w:afterLines="100" w:line="360" w:lineRule="auto"/>
        <w:ind w:left="630" w:leftChars="300" w:firstLine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为保证产品功能不断改进和完善，本仪器规格可能不定期更新，因此您使用的仪器可能与说明书有些许差别，如果您有疑问请致电本公司，</w:t>
      </w:r>
      <w:r>
        <w:rPr>
          <w:rFonts w:ascii="宋体" w:hAnsi="宋体" w:cs="宋体"/>
          <w:sz w:val="24"/>
        </w:rPr>
        <w:t>我们会</w:t>
      </w:r>
      <w:r>
        <w:rPr>
          <w:rFonts w:hint="eastAsia" w:ascii="宋体" w:hAnsi="宋体" w:cs="宋体"/>
          <w:sz w:val="24"/>
        </w:rPr>
        <w:t>委派</w:t>
      </w:r>
      <w:r>
        <w:rPr>
          <w:rFonts w:ascii="宋体" w:hAnsi="宋体" w:cs="宋体"/>
          <w:sz w:val="24"/>
        </w:rPr>
        <w:t>专业工程</w:t>
      </w:r>
      <w:r>
        <w:rPr>
          <w:rFonts w:hint="eastAsia" w:ascii="宋体" w:hAnsi="宋体" w:cs="宋体"/>
          <w:sz w:val="24"/>
        </w:rPr>
        <w:t>师进行操作</w:t>
      </w:r>
      <w:r>
        <w:rPr>
          <w:rFonts w:ascii="宋体" w:hAnsi="宋体" w:cs="宋体"/>
          <w:sz w:val="24"/>
        </w:rPr>
        <w:t>指导</w:t>
      </w:r>
      <w:r>
        <w:rPr>
          <w:rFonts w:hint="eastAsia" w:ascii="宋体" w:hAnsi="宋体" w:cs="宋体"/>
          <w:sz w:val="24"/>
        </w:rPr>
        <w:t>。</w:t>
      </w:r>
    </w:p>
    <w:p w14:paraId="20DEEC67">
      <w:pPr>
        <w:spacing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1DD4DC80">
      <w:pPr>
        <w:spacing w:line="360" w:lineRule="auto"/>
        <w:jc w:val="center"/>
        <w:rPr>
          <w:rFonts w:ascii="宋体" w:hAnsi="宋体"/>
          <w:b/>
          <w:sz w:val="48"/>
          <w:szCs w:val="48"/>
        </w:rPr>
      </w:pPr>
    </w:p>
    <w:p w14:paraId="633786CB">
      <w:pPr>
        <w:spacing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05E9DED4">
      <w:pPr>
        <w:spacing w:line="40" w:lineRule="atLeast"/>
        <w:jc w:val="center"/>
        <w:rPr>
          <w:rFonts w:hint="eastAsia" w:ascii="宋体" w:hAnsi="宋体"/>
          <w:b/>
          <w:sz w:val="28"/>
          <w:szCs w:val="28"/>
        </w:rPr>
      </w:pPr>
    </w:p>
    <w:p w14:paraId="2A78AA35">
      <w:pPr>
        <w:spacing w:line="40" w:lineRule="atLeast"/>
        <w:jc w:val="center"/>
        <w:rPr>
          <w:rFonts w:hint="eastAsia" w:ascii="宋体" w:hAnsi="宋体"/>
          <w:b/>
          <w:sz w:val="28"/>
          <w:szCs w:val="28"/>
        </w:rPr>
      </w:pPr>
    </w:p>
    <w:p w14:paraId="0F932263">
      <w:pPr>
        <w:spacing w:line="40" w:lineRule="atLeast"/>
        <w:jc w:val="center"/>
        <w:rPr>
          <w:rFonts w:hint="eastAsia" w:ascii="宋体" w:hAnsi="宋体"/>
          <w:b/>
          <w:sz w:val="28"/>
          <w:szCs w:val="28"/>
        </w:rPr>
      </w:pPr>
    </w:p>
    <w:p w14:paraId="35708906">
      <w:pPr>
        <w:spacing w:line="40" w:lineRule="atLeast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目      录</w:t>
      </w:r>
    </w:p>
    <w:p w14:paraId="28358F6E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TOC \o "1-3" \h \z \u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"_Toc101187980"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一、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概述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0BB04C68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"_Toc101187981"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二、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安全措施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230B24D0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"_Toc101187982"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三、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性能特点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</w:rPr>
        <w:t>3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299A5A72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"_Toc101187983"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四、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技术指标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</w:rPr>
        <w:t>4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2C1E1196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"_Toc101187984"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五、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系统介绍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</w:rPr>
        <w:t>5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613A06B5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"_Toc101187985"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六、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测试与接线方法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</w:rPr>
        <w:t>6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15321D47">
      <w:pPr>
        <w:pStyle w:val="7"/>
        <w:tabs>
          <w:tab w:val="left" w:pos="836"/>
          <w:tab w:val="right" w:leader="dot" w:pos="8778"/>
        </w:tabs>
        <w:spacing w:line="360" w:lineRule="auto"/>
        <w:rPr>
          <w:rFonts w:ascii="宋体" w:hAnsi="宋体"/>
          <w:kern w:val="2"/>
          <w:sz w:val="24"/>
          <w:szCs w:val="24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"_Toc101187986"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七、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仪器操作方法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</w:rPr>
        <w:t>6</w:t>
      </w:r>
      <w:r>
        <w:rPr>
          <w:rStyle w:val="14"/>
          <w:rFonts w:ascii="宋体" w:hAnsi="宋体"/>
          <w:sz w:val="24"/>
          <w:szCs w:val="24"/>
        </w:rPr>
        <w:fldChar w:fldCharType="end"/>
      </w:r>
    </w:p>
    <w:p w14:paraId="7106707B">
      <w:pPr>
        <w:pStyle w:val="7"/>
        <w:tabs>
          <w:tab w:val="left" w:pos="836"/>
          <w:tab w:val="right" w:leader="dot" w:pos="8778"/>
        </w:tabs>
        <w:spacing w:line="360" w:lineRule="auto"/>
        <w:rPr>
          <w:rFonts w:hint="default" w:ascii="宋体" w:hAnsi="宋体" w:eastAsia="宋体"/>
          <w:kern w:val="2"/>
          <w:sz w:val="24"/>
          <w:szCs w:val="24"/>
          <w:lang w:val="en-US" w:eastAsia="zh-CN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"_Toc101187987"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八、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注意事项</w:t>
      </w:r>
      <w:r>
        <w:rPr>
          <w:rFonts w:ascii="宋体" w:hAnsi="宋体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fldChar w:fldCharType="end"/>
      </w:r>
      <w:r>
        <w:rPr>
          <w:rStyle w:val="14"/>
          <w:rFonts w:hint="eastAsia" w:ascii="宋体" w:hAnsi="宋体"/>
          <w:sz w:val="24"/>
          <w:szCs w:val="24"/>
          <w:lang w:val="en-US" w:eastAsia="zh-CN"/>
        </w:rPr>
        <w:t>19</w:t>
      </w:r>
    </w:p>
    <w:p w14:paraId="51FE98E2">
      <w:pPr>
        <w:pStyle w:val="7"/>
        <w:tabs>
          <w:tab w:val="left" w:pos="836"/>
          <w:tab w:val="right" w:leader="dot" w:pos="8778"/>
        </w:tabs>
        <w:spacing w:line="360" w:lineRule="auto"/>
        <w:rPr>
          <w:rFonts w:hint="eastAsia" w:ascii="宋体" w:hAnsi="宋体" w:eastAsia="宋体"/>
          <w:kern w:val="2"/>
          <w:sz w:val="24"/>
          <w:szCs w:val="24"/>
          <w:lang w:val="en-US" w:eastAsia="zh-CN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"_Toc101187988"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九、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仪器成套性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Style w:val="14"/>
          <w:rFonts w:ascii="宋体" w:hAnsi="宋体"/>
          <w:sz w:val="24"/>
          <w:szCs w:val="24"/>
        </w:rPr>
        <w:fldChar w:fldCharType="end"/>
      </w:r>
      <w:r>
        <w:rPr>
          <w:rStyle w:val="14"/>
          <w:rFonts w:hint="eastAsia" w:ascii="宋体" w:hAnsi="宋体"/>
          <w:sz w:val="24"/>
          <w:szCs w:val="24"/>
          <w:lang w:val="en-US" w:eastAsia="zh-CN"/>
        </w:rPr>
        <w:t>9</w:t>
      </w:r>
    </w:p>
    <w:p w14:paraId="4277DF37">
      <w:pPr>
        <w:pStyle w:val="7"/>
        <w:tabs>
          <w:tab w:val="left" w:pos="836"/>
          <w:tab w:val="right" w:leader="dot" w:pos="8778"/>
        </w:tabs>
        <w:spacing w:line="360" w:lineRule="auto"/>
        <w:rPr>
          <w:rStyle w:val="14"/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"_Toc101187989"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十、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Style w:val="14"/>
          <w:rFonts w:ascii="宋体" w:hAnsi="宋体"/>
          <w:sz w:val="24"/>
          <w:szCs w:val="24"/>
        </w:rPr>
        <w:t>售后服务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Style w:val="14"/>
          <w:rFonts w:ascii="宋体" w:hAnsi="宋体"/>
          <w:sz w:val="24"/>
          <w:szCs w:val="24"/>
        </w:rPr>
        <w:fldChar w:fldCharType="end"/>
      </w:r>
      <w:r>
        <w:rPr>
          <w:rStyle w:val="14"/>
          <w:rFonts w:hint="eastAsia" w:ascii="宋体" w:hAnsi="宋体"/>
          <w:sz w:val="24"/>
          <w:szCs w:val="24"/>
          <w:lang w:val="en-US" w:eastAsia="zh-CN"/>
        </w:rPr>
        <w:t>0</w:t>
      </w:r>
    </w:p>
    <w:p w14:paraId="456DC8B0">
      <w:pPr>
        <w:pStyle w:val="7"/>
        <w:tabs>
          <w:tab w:val="left" w:pos="836"/>
          <w:tab w:val="right" w:leader="dot" w:pos="8778"/>
        </w:tabs>
        <w:spacing w:line="360" w:lineRule="auto"/>
        <w:rPr>
          <w:rFonts w:hint="eastAsia" w:ascii="宋体" w:hAnsi="宋体" w:eastAsia="宋体"/>
          <w:kern w:val="2"/>
          <w:sz w:val="24"/>
          <w:szCs w:val="24"/>
          <w:lang w:val="en-US" w:eastAsia="zh-CN"/>
        </w:rPr>
      </w:pPr>
      <w:r>
        <w:rPr>
          <w:rStyle w:val="14"/>
          <w:rFonts w:ascii="宋体" w:hAnsi="宋体"/>
          <w:sz w:val="24"/>
          <w:szCs w:val="24"/>
        </w:rPr>
        <w:fldChar w:fldCharType="begin"/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instrText xml:space="preserve">HYPERLINK \l "_Toc101187989"</w:instrText>
      </w:r>
      <w:r>
        <w:rPr>
          <w:rStyle w:val="14"/>
          <w:rFonts w:ascii="宋体" w:hAnsi="宋体"/>
          <w:sz w:val="24"/>
          <w:szCs w:val="24"/>
        </w:rPr>
        <w:instrText xml:space="preserve"> </w:instrText>
      </w:r>
      <w:r>
        <w:rPr>
          <w:rStyle w:val="14"/>
          <w:rFonts w:ascii="宋体" w:hAnsi="宋体"/>
          <w:sz w:val="24"/>
          <w:szCs w:val="24"/>
        </w:rPr>
        <w:fldChar w:fldCharType="separate"/>
      </w:r>
      <w:r>
        <w:rPr>
          <w:rStyle w:val="14"/>
          <w:rFonts w:ascii="宋体" w:hAnsi="宋体"/>
          <w:sz w:val="24"/>
          <w:szCs w:val="24"/>
        </w:rPr>
        <w:t>十</w:t>
      </w:r>
      <w:r>
        <w:rPr>
          <w:rStyle w:val="14"/>
          <w:rFonts w:hint="eastAsia" w:ascii="宋体" w:hAnsi="宋体"/>
          <w:sz w:val="24"/>
          <w:szCs w:val="24"/>
          <w:lang w:eastAsia="zh-CN"/>
        </w:rPr>
        <w:t>一</w:t>
      </w:r>
      <w:r>
        <w:rPr>
          <w:rStyle w:val="14"/>
          <w:rFonts w:ascii="宋体" w:hAnsi="宋体"/>
          <w:sz w:val="24"/>
          <w:szCs w:val="24"/>
        </w:rPr>
        <w:t>、</w:t>
      </w:r>
      <w:r>
        <w:rPr>
          <w:rFonts w:ascii="宋体" w:hAnsi="宋体"/>
          <w:kern w:val="2"/>
          <w:sz w:val="24"/>
          <w:szCs w:val="24"/>
        </w:rPr>
        <w:tab/>
      </w:r>
      <w:r>
        <w:rPr>
          <w:rFonts w:hint="eastAsia" w:ascii="宋体" w:hAnsi="宋体"/>
          <w:kern w:val="2"/>
          <w:sz w:val="24"/>
          <w:szCs w:val="24"/>
          <w:lang w:eastAsia="zh-CN"/>
        </w:rPr>
        <w:t>装箱清单</w:t>
      </w:r>
      <w:r>
        <w:rPr>
          <w:rFonts w:ascii="宋体" w:hAnsi="宋体"/>
          <w:sz w:val="24"/>
          <w:szCs w:val="24"/>
        </w:rPr>
        <w:tab/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Style w:val="14"/>
          <w:rFonts w:ascii="宋体" w:hAnsi="宋体"/>
          <w:sz w:val="24"/>
          <w:szCs w:val="24"/>
        </w:rPr>
        <w:fldChar w:fldCharType="end"/>
      </w:r>
      <w:r>
        <w:rPr>
          <w:rStyle w:val="14"/>
          <w:rFonts w:hint="eastAsia" w:ascii="宋体" w:hAnsi="宋体"/>
          <w:sz w:val="24"/>
          <w:szCs w:val="24"/>
          <w:lang w:val="en-US" w:eastAsia="zh-CN"/>
        </w:rPr>
        <w:t>0</w:t>
      </w:r>
    </w:p>
    <w:p w14:paraId="374B5228"/>
    <w:p w14:paraId="6E1D1673">
      <w:pPr>
        <w:spacing w:after="156" w:afterLines="50" w:line="360" w:lineRule="auto"/>
        <w:rPr>
          <w:rFonts w:hint="eastAsia" w:eastAsia="微软雅黑"/>
          <w:b/>
          <w:szCs w:val="21"/>
        </w:rPr>
      </w:pPr>
      <w:r>
        <w:rPr>
          <w:rFonts w:ascii="宋体" w:hAnsi="宋体"/>
          <w:sz w:val="24"/>
        </w:rPr>
        <w:fldChar w:fldCharType="end"/>
      </w:r>
    </w:p>
    <w:p w14:paraId="0960FE17">
      <w:pPr>
        <w:spacing w:line="40" w:lineRule="atLeast"/>
        <w:rPr>
          <w:rFonts w:hint="eastAsia" w:eastAsia="微软雅黑"/>
          <w:b/>
          <w:szCs w:val="21"/>
        </w:rPr>
      </w:pPr>
    </w:p>
    <w:p w14:paraId="25E0B71B">
      <w:pPr>
        <w:spacing w:line="40" w:lineRule="atLeast"/>
        <w:rPr>
          <w:rFonts w:hint="eastAsia" w:eastAsia="微软雅黑"/>
          <w:b/>
          <w:szCs w:val="21"/>
        </w:rPr>
      </w:pPr>
    </w:p>
    <w:p w14:paraId="4E532078">
      <w:pPr>
        <w:spacing w:line="40" w:lineRule="atLeast"/>
        <w:rPr>
          <w:rFonts w:hint="eastAsia" w:eastAsia="微软雅黑"/>
          <w:b/>
          <w:szCs w:val="21"/>
        </w:rPr>
      </w:pPr>
    </w:p>
    <w:p w14:paraId="4D7D5979">
      <w:pPr>
        <w:spacing w:line="40" w:lineRule="atLeast"/>
        <w:rPr>
          <w:rFonts w:hint="eastAsia" w:eastAsia="微软雅黑"/>
          <w:b/>
          <w:szCs w:val="21"/>
        </w:rPr>
      </w:pPr>
    </w:p>
    <w:p w14:paraId="56BD015C">
      <w:pPr>
        <w:spacing w:line="40" w:lineRule="atLeast"/>
        <w:rPr>
          <w:rFonts w:hint="eastAsia" w:eastAsia="微软雅黑"/>
          <w:b/>
          <w:szCs w:val="21"/>
        </w:rPr>
      </w:pPr>
    </w:p>
    <w:p w14:paraId="46A7E856">
      <w:pPr>
        <w:spacing w:line="40" w:lineRule="atLeast"/>
        <w:rPr>
          <w:rFonts w:hint="eastAsia" w:eastAsia="微软雅黑"/>
          <w:b/>
          <w:szCs w:val="21"/>
        </w:rPr>
      </w:pPr>
    </w:p>
    <w:p w14:paraId="1A845790">
      <w:pPr>
        <w:spacing w:line="40" w:lineRule="atLeast"/>
        <w:rPr>
          <w:rFonts w:eastAsia="微软雅黑"/>
          <w:b/>
          <w:szCs w:val="21"/>
        </w:rPr>
      </w:pPr>
    </w:p>
    <w:p w14:paraId="4081E51E">
      <w:pPr>
        <w:spacing w:line="40" w:lineRule="atLeast"/>
        <w:rPr>
          <w:rFonts w:eastAsia="微软雅黑"/>
          <w:b/>
          <w:szCs w:val="21"/>
        </w:rPr>
      </w:pPr>
    </w:p>
    <w:p w14:paraId="7B76E949">
      <w:pPr>
        <w:spacing w:line="40" w:lineRule="atLeast"/>
        <w:rPr>
          <w:rFonts w:eastAsia="微软雅黑"/>
          <w:b/>
          <w:szCs w:val="21"/>
        </w:rPr>
      </w:pPr>
    </w:p>
    <w:p w14:paraId="67CC704A">
      <w:pPr>
        <w:spacing w:line="40" w:lineRule="atLeast"/>
        <w:rPr>
          <w:rFonts w:eastAsia="微软雅黑"/>
          <w:b/>
          <w:szCs w:val="21"/>
        </w:rPr>
      </w:pPr>
    </w:p>
    <w:p w14:paraId="1566077D">
      <w:pPr>
        <w:spacing w:line="40" w:lineRule="atLeast"/>
        <w:rPr>
          <w:rFonts w:eastAsia="微软雅黑"/>
          <w:b/>
          <w:szCs w:val="21"/>
        </w:rPr>
      </w:pPr>
    </w:p>
    <w:p w14:paraId="32740A26">
      <w:pPr>
        <w:spacing w:line="40" w:lineRule="atLeast"/>
        <w:rPr>
          <w:rFonts w:eastAsia="微软雅黑"/>
          <w:b/>
          <w:szCs w:val="21"/>
        </w:rPr>
      </w:pPr>
    </w:p>
    <w:p w14:paraId="47AA0159">
      <w:pPr>
        <w:spacing w:line="40" w:lineRule="atLeast"/>
        <w:rPr>
          <w:rFonts w:eastAsia="微软雅黑"/>
          <w:b/>
          <w:szCs w:val="21"/>
        </w:rPr>
      </w:pPr>
    </w:p>
    <w:p w14:paraId="4826BF79">
      <w:pPr>
        <w:spacing w:line="40" w:lineRule="atLeast"/>
        <w:rPr>
          <w:rFonts w:eastAsia="微软雅黑"/>
          <w:b/>
          <w:szCs w:val="21"/>
        </w:rPr>
      </w:pPr>
    </w:p>
    <w:p w14:paraId="55E5587E">
      <w:pPr>
        <w:spacing w:line="40" w:lineRule="atLeast"/>
        <w:rPr>
          <w:rFonts w:eastAsia="微软雅黑"/>
          <w:b/>
          <w:szCs w:val="21"/>
        </w:rPr>
      </w:pPr>
    </w:p>
    <w:p w14:paraId="2CE39CF0">
      <w:pPr>
        <w:spacing w:line="40" w:lineRule="atLeast"/>
        <w:rPr>
          <w:rFonts w:eastAsia="微软雅黑"/>
          <w:b/>
          <w:szCs w:val="21"/>
        </w:rPr>
      </w:pPr>
    </w:p>
    <w:p w14:paraId="248CA452">
      <w:pPr>
        <w:spacing w:line="40" w:lineRule="atLeast"/>
        <w:rPr>
          <w:rFonts w:eastAsia="微软雅黑"/>
          <w:b/>
          <w:szCs w:val="21"/>
        </w:rPr>
      </w:pPr>
    </w:p>
    <w:p w14:paraId="7881640B">
      <w:pPr>
        <w:spacing w:line="40" w:lineRule="atLeast"/>
        <w:rPr>
          <w:rFonts w:hint="eastAsia" w:eastAsia="微软雅黑"/>
          <w:b/>
          <w:szCs w:val="21"/>
        </w:rPr>
      </w:pPr>
    </w:p>
    <w:p w14:paraId="0842B1E1"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使用本仪器前，请仔细阅读操作手册，保证安全是用户的责任</w:t>
      </w:r>
    </w:p>
    <w:p w14:paraId="68796230"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本手册版本号：20</w:t>
      </w:r>
      <w:r>
        <w:rPr>
          <w:rFonts w:ascii="宋体" w:hAnsi="宋体"/>
          <w:b/>
          <w:sz w:val="24"/>
        </w:rPr>
        <w:t>260202</w:t>
      </w:r>
    </w:p>
    <w:p w14:paraId="3D814B6B">
      <w:pPr>
        <w:spacing w:line="360" w:lineRule="auto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本手册如有改动，恕不另行通知</w:t>
      </w:r>
    </w:p>
    <w:p w14:paraId="212F0D0C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432" w:lineRule="auto"/>
        <w:rPr>
          <w:rFonts w:hint="eastAsia"/>
          <w:sz w:val="28"/>
          <w:szCs w:val="28"/>
        </w:rPr>
      </w:pPr>
      <w:r>
        <w:rPr>
          <w:sz w:val="30"/>
          <w:szCs w:val="30"/>
        </w:rPr>
        <w:br w:type="page"/>
      </w:r>
      <w:bookmarkStart w:id="0" w:name="_Toc101187980"/>
      <w:r>
        <w:rPr>
          <w:rFonts w:hint="eastAsia"/>
          <w:sz w:val="28"/>
          <w:szCs w:val="28"/>
        </w:rPr>
        <w:t>概述</w:t>
      </w:r>
      <w:bookmarkEnd w:id="0"/>
    </w:p>
    <w:p w14:paraId="796C97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rPr>
          <w:sz w:val="24"/>
        </w:rPr>
      </w:pPr>
      <w:bookmarkStart w:id="1" w:name="_Toc483750579"/>
      <w:r>
        <w:rPr>
          <w:rFonts w:hint="eastAsia" w:ascii="宋体" w:hAnsi="宋体"/>
          <w:kern w:val="0"/>
          <w:sz w:val="24"/>
        </w:rPr>
        <w:t>变压器的直流电阻是变压器制造中半成品、成品出厂试验、安装、交接试验及电力部门预防性试验的必测项目，能有效发现变压器线圈的选材、焊接、连接部位松动、缺股、断线等制造缺陷和运行后存在的隐患。为满足变压器直流电阻快速测量的需要，我公司研制了</w:t>
      </w:r>
      <w:bookmarkEnd w:id="1"/>
      <w:r>
        <w:rPr>
          <w:rFonts w:hint="eastAsia"/>
          <w:sz w:val="24"/>
        </w:rPr>
        <w:t>集三相同测试、逐相</w:t>
      </w:r>
      <w:r>
        <w:rPr>
          <w:sz w:val="24"/>
        </w:rPr>
        <w:t>测</w:t>
      </w:r>
      <w:r>
        <w:rPr>
          <w:rFonts w:hint="eastAsia"/>
          <w:sz w:val="24"/>
        </w:rPr>
        <w:t>功能于一体的大型电力变压器直流电阻的</w:t>
      </w:r>
      <w:r>
        <w:rPr>
          <w:rFonts w:hint="eastAsia" w:ascii="宋体" w:hAnsi="宋体" w:eastAsia="宋体" w:cs="宋体"/>
          <w:sz w:val="24"/>
        </w:rPr>
        <w:t>HYG-10A</w:t>
      </w:r>
      <w:r>
        <w:rPr>
          <w:rFonts w:hint="eastAsia"/>
          <w:sz w:val="24"/>
        </w:rPr>
        <w:t>变压器直流电阻测试仪。该仪器是</w:t>
      </w:r>
      <w:r>
        <w:rPr>
          <w:rFonts w:hint="eastAsia" w:ascii="宋体" w:hAnsi="宋体"/>
          <w:kern w:val="0"/>
          <w:sz w:val="24"/>
        </w:rPr>
        <w:t>实现了三相同时加电，独立电流采样、电压采样，同时测量并显示三相电阻值和三相不平衡率的功能，大大缩短了变压器直流电阻的测试时间，解决了电力变压器各分接绕组直流电阻测试耗时长的问题。</w:t>
      </w:r>
    </w:p>
    <w:p w14:paraId="108DC92D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32" w:lineRule="auto"/>
        <w:rPr>
          <w:rFonts w:hint="eastAsia"/>
          <w:sz w:val="28"/>
          <w:szCs w:val="28"/>
        </w:rPr>
      </w:pPr>
      <w:bookmarkStart w:id="2" w:name="_Toc101187981"/>
      <w:r>
        <w:rPr>
          <w:rFonts w:hint="eastAsia"/>
          <w:sz w:val="28"/>
          <w:szCs w:val="28"/>
        </w:rPr>
        <w:t>安全措施</w:t>
      </w:r>
      <w:bookmarkEnd w:id="2"/>
    </w:p>
    <w:p w14:paraId="56648A5D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使用本仪器前一定要认真阅读本手册。</w:t>
      </w:r>
    </w:p>
    <w:p w14:paraId="48A838FD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仪器的操作者应具备一般电气设备或仪器的使用常识。</w:t>
      </w:r>
    </w:p>
    <w:p w14:paraId="5F1D5950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本仪器户内外均可使用，但应避开雨淋、腐蚀气体、尘埃过浓、高温、阳光直射等场所使用。</w:t>
      </w:r>
    </w:p>
    <w:p w14:paraId="55A15363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本产品属于</w:t>
      </w:r>
      <w:r>
        <w:rPr>
          <w:rFonts w:ascii="宋体" w:hAnsi="宋体"/>
          <w:kern w:val="0"/>
          <w:sz w:val="24"/>
        </w:rPr>
        <w:t>精密仪器，</w:t>
      </w:r>
      <w:r>
        <w:rPr>
          <w:rFonts w:hint="eastAsia" w:ascii="宋体" w:hAnsi="宋体"/>
          <w:kern w:val="0"/>
          <w:sz w:val="24"/>
        </w:rPr>
        <w:t>应避免剧烈振动。</w:t>
      </w:r>
    </w:p>
    <w:p w14:paraId="33582CC3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对仪器的维修、护理和调整应由专业人员进行。</w:t>
      </w:r>
    </w:p>
    <w:p w14:paraId="55300C0C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测试完毕后一定要等放电报警声停止后再关闭电源，拆除测试线。</w:t>
      </w:r>
    </w:p>
    <w:p w14:paraId="06898099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测量无载调压变压器，一定要等放电指示报警音停止后，切换档位。</w:t>
      </w:r>
    </w:p>
    <w:p w14:paraId="63003697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kern w:val="0"/>
          <w:sz w:val="24"/>
        </w:rPr>
        <w:t>在测试过程中，禁止移动测试夹和供电线路。</w:t>
      </w:r>
    </w:p>
    <w:p w14:paraId="2C09C311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32" w:lineRule="auto"/>
        <w:rPr>
          <w:rFonts w:hint="eastAsia"/>
          <w:sz w:val="28"/>
          <w:szCs w:val="28"/>
        </w:rPr>
      </w:pPr>
      <w:bookmarkStart w:id="3" w:name="_Toc101187982"/>
      <w:r>
        <w:rPr>
          <w:rFonts w:hint="eastAsia"/>
          <w:sz w:val="28"/>
          <w:szCs w:val="28"/>
        </w:rPr>
        <w:t>性能特点</w:t>
      </w:r>
      <w:bookmarkEnd w:id="3"/>
    </w:p>
    <w:p w14:paraId="1253057D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本仪器</w:t>
      </w:r>
      <w:r>
        <w:rPr>
          <w:rFonts w:ascii="宋体" w:hAnsi="宋体"/>
          <w:sz w:val="24"/>
        </w:rPr>
        <w:t>可</w:t>
      </w:r>
      <w:r>
        <w:rPr>
          <w:rFonts w:hint="eastAsia" w:ascii="宋体" w:hAnsi="宋体"/>
          <w:sz w:val="24"/>
        </w:rPr>
        <w:t>根据被测试品</w:t>
      </w:r>
      <w:r>
        <w:rPr>
          <w:rFonts w:ascii="宋体" w:hAnsi="宋体"/>
          <w:sz w:val="24"/>
        </w:rPr>
        <w:t>选择</w:t>
      </w:r>
      <w:r>
        <w:rPr>
          <w:rFonts w:hint="eastAsia" w:ascii="宋体" w:hAnsi="宋体"/>
          <w:sz w:val="24"/>
        </w:rPr>
        <w:t>相应的</w:t>
      </w:r>
      <w:r>
        <w:rPr>
          <w:rFonts w:ascii="宋体" w:hAnsi="宋体"/>
          <w:sz w:val="24"/>
        </w:rPr>
        <w:t>输出</w:t>
      </w:r>
      <w:r>
        <w:rPr>
          <w:rFonts w:hint="eastAsia" w:ascii="宋体" w:hAnsi="宋体"/>
          <w:sz w:val="24"/>
        </w:rPr>
        <w:t>电流</w:t>
      </w:r>
      <w:r>
        <w:rPr>
          <w:rFonts w:ascii="宋体" w:hAnsi="宋体"/>
          <w:sz w:val="24"/>
        </w:rPr>
        <w:t>值</w:t>
      </w:r>
      <w:r>
        <w:rPr>
          <w:rFonts w:hint="eastAsia" w:ascii="宋体" w:hAnsi="宋体"/>
          <w:sz w:val="24"/>
        </w:rPr>
        <w:t>进行测试，主要</w:t>
      </w:r>
      <w:r>
        <w:rPr>
          <w:rFonts w:ascii="宋体" w:hAnsi="宋体"/>
          <w:sz w:val="24"/>
        </w:rPr>
        <w:t>适应于测量变压器</w:t>
      </w:r>
      <w:r>
        <w:rPr>
          <w:rFonts w:hint="eastAsia" w:ascii="宋体" w:hAnsi="宋体"/>
          <w:sz w:val="24"/>
        </w:rPr>
        <w:t>、互感器</w:t>
      </w:r>
      <w:r>
        <w:rPr>
          <w:rFonts w:ascii="宋体" w:hAnsi="宋体"/>
          <w:sz w:val="24"/>
        </w:rPr>
        <w:t>等感性电阻</w:t>
      </w:r>
      <w:r>
        <w:rPr>
          <w:rFonts w:hint="eastAsia" w:ascii="宋体" w:hAnsi="宋体"/>
          <w:sz w:val="24"/>
        </w:rPr>
        <w:t>。</w:t>
      </w:r>
    </w:p>
    <w:p w14:paraId="213CCC59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本仪器设有三</w:t>
      </w:r>
      <w:r>
        <w:rPr>
          <w:rFonts w:hint="eastAsia" w:ascii="宋体" w:hAnsi="宋体"/>
          <w:sz w:val="24"/>
        </w:rPr>
        <w:t>通道测试</w:t>
      </w:r>
      <w:r>
        <w:rPr>
          <w:rFonts w:ascii="宋体" w:hAnsi="宋体"/>
          <w:sz w:val="24"/>
        </w:rPr>
        <w:t>功能，以应对星型接法绕组一次接线完成三相直阻测量，自动计算三相不平衡率，极大节省测量时间提高工作效率。也可以采用逐相测试功能，针对</w:t>
      </w:r>
      <w:r>
        <w:rPr>
          <w:sz w:val="24"/>
        </w:rPr>
        <w:t>YN、D（Y）</w:t>
      </w:r>
      <w:r>
        <w:rPr>
          <w:rFonts w:ascii="宋体" w:hAnsi="宋体"/>
          <w:sz w:val="24"/>
        </w:rPr>
        <w:t>连接方式的变压器进行逐相测试</w:t>
      </w:r>
      <w:r>
        <w:rPr>
          <w:rFonts w:hint="eastAsia" w:ascii="宋体" w:hAnsi="宋体"/>
          <w:sz w:val="24"/>
        </w:rPr>
        <w:t>直至</w:t>
      </w:r>
      <w:r>
        <w:rPr>
          <w:rFonts w:ascii="宋体" w:hAnsi="宋体"/>
          <w:sz w:val="24"/>
        </w:rPr>
        <w:t>测试完成</w:t>
      </w:r>
      <w:r>
        <w:rPr>
          <w:rFonts w:hint="eastAsia" w:ascii="宋体" w:hAnsi="宋体"/>
          <w:sz w:val="24"/>
        </w:rPr>
        <w:t>。</w:t>
      </w:r>
    </w:p>
    <w:p w14:paraId="133291FA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根据</w:t>
      </w:r>
      <w:r>
        <w:rPr>
          <w:rFonts w:hint="eastAsia" w:ascii="宋体" w:hAnsi="宋体"/>
          <w:sz w:val="24"/>
        </w:rPr>
        <w:t>被测</w:t>
      </w:r>
      <w:r>
        <w:rPr>
          <w:rFonts w:ascii="宋体" w:hAnsi="宋体"/>
          <w:sz w:val="24"/>
        </w:rPr>
        <w:t>试品</w:t>
      </w:r>
      <w:r>
        <w:rPr>
          <w:rFonts w:hint="eastAsia" w:ascii="宋体" w:hAnsi="宋体"/>
          <w:sz w:val="24"/>
        </w:rPr>
        <w:t>绕组</w:t>
      </w:r>
      <w:r>
        <w:rPr>
          <w:rFonts w:ascii="宋体" w:hAnsi="宋体"/>
          <w:sz w:val="24"/>
        </w:rPr>
        <w:t>材质</w:t>
      </w:r>
      <w:r>
        <w:rPr>
          <w:rFonts w:hint="eastAsia" w:ascii="宋体" w:hAnsi="宋体"/>
          <w:sz w:val="24"/>
        </w:rPr>
        <w:t>可</w:t>
      </w:r>
      <w:r>
        <w:rPr>
          <w:rFonts w:ascii="宋体" w:hAnsi="宋体"/>
          <w:sz w:val="24"/>
        </w:rPr>
        <w:t>设置</w:t>
      </w:r>
      <w:r>
        <w:rPr>
          <w:rFonts w:hint="eastAsia" w:ascii="宋体" w:hAnsi="宋体"/>
          <w:sz w:val="24"/>
        </w:rPr>
        <w:t>仪器内部</w:t>
      </w:r>
      <w:r>
        <w:rPr>
          <w:rFonts w:ascii="宋体" w:hAnsi="宋体"/>
          <w:sz w:val="24"/>
        </w:rPr>
        <w:t>绕组材</w:t>
      </w:r>
      <w:r>
        <w:rPr>
          <w:rFonts w:hint="eastAsia" w:ascii="宋体" w:hAnsi="宋体"/>
          <w:sz w:val="24"/>
        </w:rPr>
        <w:t>料</w:t>
      </w:r>
      <w:r>
        <w:rPr>
          <w:rFonts w:ascii="宋体" w:hAnsi="宋体"/>
          <w:sz w:val="24"/>
        </w:rPr>
        <w:t>，</w:t>
      </w:r>
      <w:r>
        <w:rPr>
          <w:rFonts w:hint="eastAsia" w:ascii="宋体" w:hAnsi="宋体"/>
          <w:sz w:val="24"/>
        </w:rPr>
        <w:t>选择</w:t>
      </w:r>
      <w:r>
        <w:rPr>
          <w:rFonts w:ascii="宋体" w:hAnsi="宋体"/>
          <w:sz w:val="24"/>
        </w:rPr>
        <w:t>铜或铝，用于区分不同材质的折算温度系数</w:t>
      </w:r>
      <w:r>
        <w:rPr>
          <w:rFonts w:hint="eastAsia" w:ascii="宋体" w:hAnsi="宋体"/>
          <w:sz w:val="24"/>
        </w:rPr>
        <w:t>。</w:t>
      </w:r>
    </w:p>
    <w:p w14:paraId="06343CC4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内设</w:t>
      </w:r>
      <w:r>
        <w:rPr>
          <w:rFonts w:hint="eastAsia" w:ascii="宋体" w:hAnsi="宋体"/>
          <w:sz w:val="24"/>
        </w:rPr>
        <w:t>有变压器YN绕组中性点引出线电阻的检测</w:t>
      </w:r>
      <w:r>
        <w:rPr>
          <w:rFonts w:ascii="宋体" w:hAnsi="宋体"/>
          <w:sz w:val="24"/>
        </w:rPr>
        <w:t>功能</w:t>
      </w:r>
      <w:r>
        <w:rPr>
          <w:rFonts w:hint="eastAsia" w:ascii="宋体" w:hAnsi="宋体"/>
          <w:sz w:val="24"/>
        </w:rPr>
        <w:t>，可</w:t>
      </w:r>
      <w:r>
        <w:rPr>
          <w:rFonts w:ascii="宋体" w:hAnsi="宋体"/>
          <w:sz w:val="24"/>
        </w:rPr>
        <w:t>让三</w:t>
      </w:r>
      <w:r>
        <w:rPr>
          <w:rFonts w:hint="eastAsia" w:ascii="宋体" w:hAnsi="宋体"/>
          <w:sz w:val="24"/>
        </w:rPr>
        <w:t>通道测试数据更接近单相测试值。</w:t>
      </w:r>
    </w:p>
    <w:p w14:paraId="3D9577FD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具有完善的保护电路及音响放电报警，放电指示清晰，减少误操作。</w:t>
      </w:r>
    </w:p>
    <w:p w14:paraId="1F719EE0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仪器采用</w:t>
      </w:r>
      <w:r>
        <w:rPr>
          <w:sz w:val="24"/>
        </w:rPr>
        <w:t>7</w:t>
      </w:r>
      <w:r>
        <w:rPr>
          <w:rFonts w:hint="eastAsia" w:ascii="宋体" w:hAnsi="宋体"/>
          <w:sz w:val="24"/>
        </w:rPr>
        <w:t>寸</w:t>
      </w:r>
      <w:r>
        <w:rPr>
          <w:rFonts w:ascii="宋体" w:hAnsi="宋体"/>
          <w:sz w:val="24"/>
        </w:rPr>
        <w:t>彩色触摸屏，</w:t>
      </w:r>
      <w:r>
        <w:rPr>
          <w:rFonts w:hint="eastAsia" w:ascii="宋体" w:hAnsi="宋体"/>
          <w:sz w:val="24"/>
        </w:rPr>
        <w:t>界面</w:t>
      </w:r>
      <w:r>
        <w:rPr>
          <w:rFonts w:ascii="宋体" w:hAnsi="宋体"/>
          <w:sz w:val="24"/>
        </w:rPr>
        <w:t>显示清晰</w:t>
      </w:r>
      <w:r>
        <w:rPr>
          <w:rFonts w:hint="eastAsia" w:ascii="宋体" w:hAnsi="宋体"/>
          <w:sz w:val="24"/>
        </w:rPr>
        <w:t>美观</w:t>
      </w:r>
      <w:r>
        <w:rPr>
          <w:rFonts w:ascii="宋体" w:hAnsi="宋体"/>
          <w:sz w:val="24"/>
        </w:rPr>
        <w:t>，并可</w:t>
      </w:r>
      <w:r>
        <w:rPr>
          <w:rFonts w:hint="eastAsia" w:ascii="宋体" w:hAnsi="宋体"/>
          <w:sz w:val="24"/>
        </w:rPr>
        <w:t>实时</w:t>
      </w:r>
      <w:r>
        <w:rPr>
          <w:rFonts w:ascii="宋体" w:hAnsi="宋体"/>
          <w:sz w:val="24"/>
        </w:rPr>
        <w:t>显示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数据</w:t>
      </w:r>
      <w:r>
        <w:rPr>
          <w:rFonts w:hint="eastAsia" w:ascii="宋体" w:hAnsi="宋体"/>
          <w:sz w:val="24"/>
        </w:rPr>
        <w:t>。</w:t>
      </w:r>
    </w:p>
    <w:p w14:paraId="4CC9450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可</w:t>
      </w:r>
      <w:r>
        <w:rPr>
          <w:rFonts w:hint="eastAsia" w:ascii="宋体" w:hAnsi="宋体"/>
          <w:sz w:val="24"/>
        </w:rPr>
        <w:t>选</w:t>
      </w:r>
      <w:r>
        <w:rPr>
          <w:rFonts w:ascii="宋体" w:hAnsi="宋体"/>
          <w:sz w:val="24"/>
        </w:rPr>
        <w:t>配中</w:t>
      </w:r>
      <w:r>
        <w:rPr>
          <w:rFonts w:hint="eastAsia" w:ascii="宋体" w:hAnsi="宋体"/>
          <w:sz w:val="24"/>
        </w:rPr>
        <w:t>文</w:t>
      </w:r>
      <w:r>
        <w:rPr>
          <w:rFonts w:ascii="宋体" w:hAnsi="宋体"/>
          <w:sz w:val="24"/>
        </w:rPr>
        <w:t>、英文两版操作界面，可根据客户要求配置。</w:t>
      </w:r>
    </w:p>
    <w:p w14:paraId="2DD194D4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具有</w:t>
      </w:r>
      <w:r>
        <w:rPr>
          <w:rFonts w:hint="eastAsia"/>
          <w:kern w:val="0"/>
          <w:sz w:val="24"/>
        </w:rPr>
        <w:t>RS232</w:t>
      </w:r>
      <w:r>
        <w:rPr>
          <w:rFonts w:hint="eastAsia" w:ascii="宋体" w:hAnsi="宋体"/>
          <w:sz w:val="24"/>
        </w:rPr>
        <w:t>通讯</w:t>
      </w:r>
      <w:r>
        <w:rPr>
          <w:rFonts w:ascii="宋体" w:hAnsi="宋体"/>
          <w:sz w:val="24"/>
        </w:rPr>
        <w:t>接口，配合上位机操控软件，可将测试数据传输到后</w:t>
      </w:r>
      <w:r>
        <w:rPr>
          <w:rFonts w:hint="eastAsia" w:ascii="宋体" w:hAnsi="宋体"/>
          <w:sz w:val="24"/>
        </w:rPr>
        <w:t>台</w:t>
      </w:r>
      <w:r>
        <w:rPr>
          <w:rFonts w:ascii="宋体" w:hAnsi="宋体"/>
          <w:sz w:val="24"/>
        </w:rPr>
        <w:t>。</w:t>
      </w:r>
    </w:p>
    <w:p w14:paraId="18A42040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/>
          <w:kern w:val="0"/>
          <w:sz w:val="24"/>
        </w:rPr>
        <w:t>具有</w:t>
      </w:r>
      <w:r>
        <w:rPr>
          <w:kern w:val="0"/>
          <w:sz w:val="24"/>
        </w:rPr>
        <w:t>USB</w:t>
      </w:r>
      <w:r>
        <w:rPr>
          <w:rFonts w:hint="eastAsia"/>
          <w:kern w:val="0"/>
          <w:sz w:val="24"/>
        </w:rPr>
        <w:t>接口，可以将测试数据转存到</w:t>
      </w:r>
      <w:r>
        <w:rPr>
          <w:kern w:val="0"/>
          <w:sz w:val="24"/>
        </w:rPr>
        <w:t>U</w:t>
      </w:r>
      <w:r>
        <w:rPr>
          <w:rFonts w:hint="eastAsia"/>
          <w:kern w:val="0"/>
          <w:sz w:val="24"/>
        </w:rPr>
        <w:t>盘。</w:t>
      </w:r>
    </w:p>
    <w:p w14:paraId="112D3F04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</w:t>
      </w:r>
      <w:r>
        <w:rPr>
          <w:rFonts w:ascii="宋体" w:hAnsi="宋体"/>
          <w:sz w:val="24"/>
        </w:rPr>
        <w:t>仪器</w:t>
      </w:r>
      <w:r>
        <w:rPr>
          <w:rFonts w:hint="eastAsia" w:ascii="宋体" w:hAnsi="宋体"/>
          <w:sz w:val="24"/>
        </w:rPr>
        <w:t>内置日历时钟、可存储、调阅、打印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00组测试数据功能。</w:t>
      </w:r>
    </w:p>
    <w:p w14:paraId="560EEAE2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/>
          <w:kern w:val="0"/>
          <w:sz w:val="24"/>
        </w:rPr>
        <w:t>参数设置更加完善，可以设置变压器的测试绕组、分接位置、测试相别、试品温度、折算温度等。</w:t>
      </w:r>
    </w:p>
    <w:p w14:paraId="0104A7D0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</w:t>
      </w:r>
      <w:r>
        <w:rPr>
          <w:rFonts w:ascii="宋体" w:hAnsi="宋体"/>
          <w:sz w:val="24"/>
        </w:rPr>
        <w:t>仪器采用</w:t>
      </w:r>
      <w:r>
        <w:rPr>
          <w:rFonts w:hint="eastAsia" w:ascii="宋体" w:hAnsi="宋体"/>
          <w:sz w:val="24"/>
        </w:rPr>
        <w:t>工业塑壳机箱，便于携带，</w:t>
      </w:r>
      <w:r>
        <w:rPr>
          <w:rFonts w:ascii="宋体" w:hAnsi="宋体"/>
          <w:sz w:val="24"/>
        </w:rPr>
        <w:t>提高使用寿命</w:t>
      </w:r>
      <w:r>
        <w:rPr>
          <w:rFonts w:hint="eastAsia" w:ascii="宋体" w:hAnsi="宋体"/>
          <w:sz w:val="24"/>
        </w:rPr>
        <w:t>。</w:t>
      </w:r>
    </w:p>
    <w:p w14:paraId="0A19CF70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仪器具有AC380V过压</w:t>
      </w:r>
      <w:r>
        <w:rPr>
          <w:rFonts w:ascii="宋体" w:hAnsi="宋体"/>
          <w:sz w:val="24"/>
        </w:rPr>
        <w:t>保护功能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避免使用</w:t>
      </w:r>
      <w:r>
        <w:rPr>
          <w:rFonts w:hint="eastAsia" w:ascii="宋体" w:hAnsi="宋体"/>
          <w:sz w:val="24"/>
        </w:rPr>
        <w:t>过程中</w:t>
      </w:r>
      <w:r>
        <w:rPr>
          <w:rFonts w:ascii="宋体" w:hAnsi="宋体"/>
          <w:sz w:val="24"/>
        </w:rPr>
        <w:t>误接高压烧毁</w:t>
      </w:r>
      <w:r>
        <w:rPr>
          <w:rFonts w:hint="eastAsia" w:ascii="宋体" w:hAnsi="宋体"/>
          <w:sz w:val="24"/>
        </w:rPr>
        <w:t>内部</w:t>
      </w:r>
      <w:r>
        <w:rPr>
          <w:rFonts w:ascii="宋体" w:hAnsi="宋体"/>
          <w:sz w:val="24"/>
        </w:rPr>
        <w:t>元件。</w:t>
      </w:r>
    </w:p>
    <w:p w14:paraId="2EF55A2E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432" w:lineRule="auto"/>
        <w:rPr>
          <w:rFonts w:hint="eastAsia"/>
          <w:sz w:val="28"/>
          <w:szCs w:val="28"/>
        </w:rPr>
      </w:pPr>
      <w:bookmarkStart w:id="4" w:name="_Toc101187983"/>
      <w:r>
        <w:rPr>
          <w:rFonts w:hint="eastAsia"/>
          <w:sz w:val="28"/>
          <w:szCs w:val="28"/>
        </w:rPr>
        <w:t>技术指标</w:t>
      </w:r>
      <w:bookmarkEnd w:id="4"/>
    </w:p>
    <w:p w14:paraId="624418FF">
      <w:pPr>
        <w:pageBreakBefore w:val="0"/>
        <w:widowControl w:val="0"/>
        <w:numPr>
          <w:ilvl w:val="0"/>
          <w:numId w:val="6"/>
        </w:numPr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jc w:val="left"/>
        <w:rPr>
          <w:sz w:val="24"/>
        </w:rPr>
      </w:pPr>
      <w:r>
        <w:rPr>
          <w:rFonts w:hAnsi="宋体"/>
          <w:sz w:val="24"/>
        </w:rPr>
        <w:t>输出电流：三相测试：</w:t>
      </w:r>
      <w:r>
        <w:rPr>
          <w:sz w:val="24"/>
        </w:rPr>
        <w:t>5A+5A</w:t>
      </w:r>
      <w:r>
        <w:rPr>
          <w:rFonts w:hAnsi="宋体"/>
          <w:sz w:val="24"/>
        </w:rPr>
        <w:t>；</w:t>
      </w:r>
      <w:r>
        <w:rPr>
          <w:sz w:val="24"/>
        </w:rPr>
        <w:t>1A+1A</w:t>
      </w:r>
      <w:r>
        <w:rPr>
          <w:rFonts w:hAnsi="宋体"/>
          <w:sz w:val="24"/>
        </w:rPr>
        <w:t>；</w:t>
      </w:r>
      <w:r>
        <w:rPr>
          <w:rFonts w:hint="eastAsia" w:hAnsi="宋体"/>
          <w:sz w:val="24"/>
        </w:rPr>
        <w:t>200</w:t>
      </w:r>
      <w:r>
        <w:rPr>
          <w:rFonts w:hAnsi="宋体"/>
          <w:sz w:val="24"/>
        </w:rPr>
        <w:t>mA+</w:t>
      </w:r>
      <w:r>
        <w:rPr>
          <w:rFonts w:hint="eastAsia" w:hAnsi="宋体"/>
          <w:sz w:val="24"/>
        </w:rPr>
        <w:t>200</w:t>
      </w:r>
      <w:r>
        <w:rPr>
          <w:rFonts w:hAnsi="宋体"/>
          <w:sz w:val="24"/>
        </w:rPr>
        <w:t>mA</w:t>
      </w:r>
      <w:r>
        <w:rPr>
          <w:rFonts w:hint="eastAsia" w:hAnsi="宋体"/>
          <w:sz w:val="24"/>
        </w:rPr>
        <w:t>；20</w:t>
      </w:r>
      <w:r>
        <w:rPr>
          <w:rFonts w:hAnsi="宋体"/>
          <w:sz w:val="24"/>
        </w:rPr>
        <w:t>mA+</w:t>
      </w:r>
      <w:r>
        <w:rPr>
          <w:rFonts w:hint="eastAsia" w:hAnsi="宋体"/>
          <w:sz w:val="24"/>
        </w:rPr>
        <w:t>20</w:t>
      </w:r>
      <w:r>
        <w:rPr>
          <w:rFonts w:hAnsi="宋体"/>
          <w:sz w:val="24"/>
        </w:rPr>
        <w:t>mA</w:t>
      </w:r>
      <w:r>
        <w:rPr>
          <w:rFonts w:hint="eastAsia" w:hAnsi="宋体"/>
          <w:sz w:val="24"/>
        </w:rPr>
        <w:t>；</w:t>
      </w:r>
    </w:p>
    <w:p w14:paraId="3C98908D">
      <w:pPr>
        <w:pageBreakBefore w:val="0"/>
        <w:widowControl w:val="0"/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firstLine="1200" w:firstLineChars="500"/>
        <w:rPr>
          <w:rFonts w:hint="eastAsia"/>
          <w:sz w:val="24"/>
        </w:rPr>
      </w:pPr>
      <w:r>
        <w:rPr>
          <w:rFonts w:hint="eastAsia" w:hAnsi="宋体"/>
          <w:sz w:val="24"/>
        </w:rPr>
        <w:t>单</w:t>
      </w:r>
      <w:r>
        <w:rPr>
          <w:rFonts w:hAnsi="宋体"/>
          <w:sz w:val="24"/>
        </w:rPr>
        <w:t>相测试：</w:t>
      </w:r>
      <w:r>
        <w:rPr>
          <w:sz w:val="24"/>
        </w:rPr>
        <w:t>10A</w:t>
      </w:r>
      <w:r>
        <w:rPr>
          <w:rFonts w:hAnsi="宋体"/>
          <w:sz w:val="24"/>
        </w:rPr>
        <w:t>；</w:t>
      </w:r>
      <w:r>
        <w:rPr>
          <w:sz w:val="24"/>
        </w:rPr>
        <w:t>5A</w:t>
      </w:r>
      <w:r>
        <w:rPr>
          <w:rFonts w:hAnsi="宋体"/>
          <w:sz w:val="24"/>
        </w:rPr>
        <w:t>；</w:t>
      </w:r>
      <w:r>
        <w:rPr>
          <w:sz w:val="24"/>
        </w:rPr>
        <w:t>1A</w:t>
      </w:r>
      <w:r>
        <w:rPr>
          <w:rFonts w:hAnsi="宋体"/>
          <w:sz w:val="24"/>
        </w:rPr>
        <w:t>；</w:t>
      </w:r>
      <w:r>
        <w:rPr>
          <w:rFonts w:hint="eastAsia" w:hAnsi="宋体"/>
          <w:sz w:val="24"/>
        </w:rPr>
        <w:t>200</w:t>
      </w:r>
      <w:r>
        <w:rPr>
          <w:rFonts w:hAnsi="宋体"/>
          <w:sz w:val="24"/>
        </w:rPr>
        <w:t>m</w:t>
      </w:r>
      <w:r>
        <w:rPr>
          <w:rFonts w:hint="eastAsia" w:hAnsi="宋体"/>
          <w:sz w:val="24"/>
        </w:rPr>
        <w:t>A</w:t>
      </w:r>
      <w:r>
        <w:rPr>
          <w:rFonts w:hAnsi="宋体"/>
          <w:sz w:val="24"/>
        </w:rPr>
        <w:t>；</w:t>
      </w:r>
      <w:r>
        <w:rPr>
          <w:rFonts w:hint="eastAsia" w:hAnsi="宋体"/>
          <w:sz w:val="24"/>
        </w:rPr>
        <w:t>20</w:t>
      </w:r>
      <w:r>
        <w:rPr>
          <w:rFonts w:hAnsi="宋体"/>
          <w:sz w:val="24"/>
        </w:rPr>
        <w:t>m</w:t>
      </w:r>
      <w:r>
        <w:rPr>
          <w:rFonts w:hint="eastAsia" w:hAnsi="宋体"/>
          <w:sz w:val="24"/>
        </w:rPr>
        <w:t>A</w:t>
      </w:r>
      <w:r>
        <w:rPr>
          <w:rFonts w:hAnsi="宋体"/>
          <w:sz w:val="24"/>
        </w:rPr>
        <w:t>；</w:t>
      </w:r>
    </w:p>
    <w:p w14:paraId="5262C722">
      <w:pPr>
        <w:pageBreakBefore w:val="0"/>
        <w:widowControl w:val="0"/>
        <w:numPr>
          <w:ilvl w:val="0"/>
          <w:numId w:val="6"/>
        </w:numPr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sz w:val="24"/>
        </w:rPr>
        <w:t>量程范围：三相测试：</w:t>
      </w:r>
      <w:r>
        <w:rPr>
          <w:rFonts w:hint="eastAsia"/>
          <w:sz w:val="24"/>
        </w:rPr>
        <w:t xml:space="preserve">  </w:t>
      </w:r>
      <w:r>
        <w:rPr>
          <w:sz w:val="24"/>
        </w:rPr>
        <w:t>5A+5A：</w:t>
      </w:r>
      <w:r>
        <w:rPr>
          <w:rFonts w:hint="eastAsia"/>
          <w:sz w:val="24"/>
        </w:rPr>
        <w:t>2</w:t>
      </w:r>
      <w:r>
        <w:rPr>
          <w:kern w:val="0"/>
          <w:sz w:val="24"/>
        </w:rPr>
        <w:t>mΩ～1</w:t>
      </w:r>
      <w:r>
        <w:rPr>
          <w:rFonts w:hint="eastAsia"/>
          <w:kern w:val="0"/>
          <w:sz w:val="24"/>
        </w:rPr>
        <w:t>.2</w:t>
      </w:r>
      <w:r>
        <w:rPr>
          <w:kern w:val="0"/>
          <w:sz w:val="24"/>
        </w:rPr>
        <w:t>Ω；</w:t>
      </w:r>
    </w:p>
    <w:p w14:paraId="08CD3A87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firstLine="2640" w:firstLineChars="1100"/>
        <w:rPr>
          <w:kern w:val="0"/>
          <w:sz w:val="24"/>
        </w:rPr>
      </w:pPr>
      <w:r>
        <w:rPr>
          <w:sz w:val="24"/>
        </w:rPr>
        <w:t>1A+1A：</w:t>
      </w:r>
      <w:r>
        <w:rPr>
          <w:rFonts w:hint="eastAsia"/>
          <w:sz w:val="24"/>
        </w:rPr>
        <w:t>1</w:t>
      </w:r>
      <w:r>
        <w:rPr>
          <w:kern w:val="0"/>
          <w:sz w:val="24"/>
        </w:rPr>
        <w:t>0mΩ～</w:t>
      </w:r>
      <w:r>
        <w:rPr>
          <w:rFonts w:hint="eastAsia"/>
          <w:kern w:val="0"/>
          <w:sz w:val="24"/>
        </w:rPr>
        <w:t>6</w:t>
      </w:r>
      <w:r>
        <w:rPr>
          <w:kern w:val="0"/>
          <w:sz w:val="24"/>
        </w:rPr>
        <w:t>Ω；</w:t>
      </w:r>
    </w:p>
    <w:p w14:paraId="2B3713D9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kern w:val="0"/>
          <w:sz w:val="24"/>
        </w:rPr>
      </w:pPr>
      <w:r>
        <w:rPr>
          <w:rFonts w:hint="eastAsia" w:hAnsi="宋体"/>
          <w:sz w:val="24"/>
        </w:rPr>
        <w:t xml:space="preserve">                    200</w:t>
      </w:r>
      <w:r>
        <w:rPr>
          <w:rFonts w:hAnsi="宋体"/>
          <w:sz w:val="24"/>
        </w:rPr>
        <w:t>mA+</w:t>
      </w:r>
      <w:r>
        <w:rPr>
          <w:rFonts w:hint="eastAsia" w:hAnsi="宋体"/>
          <w:sz w:val="24"/>
        </w:rPr>
        <w:t>200</w:t>
      </w:r>
      <w:r>
        <w:rPr>
          <w:rFonts w:hAnsi="宋体"/>
          <w:sz w:val="24"/>
        </w:rPr>
        <w:t>mA</w:t>
      </w:r>
      <w:r>
        <w:rPr>
          <w:sz w:val="24"/>
        </w:rPr>
        <w:t>：100</w:t>
      </w:r>
      <w:r>
        <w:rPr>
          <w:kern w:val="0"/>
          <w:sz w:val="24"/>
        </w:rPr>
        <w:t>mΩ～</w:t>
      </w:r>
      <w:r>
        <w:rPr>
          <w:rFonts w:hint="eastAsia"/>
          <w:kern w:val="0"/>
          <w:sz w:val="24"/>
        </w:rPr>
        <w:t>30</w:t>
      </w:r>
      <w:r>
        <w:rPr>
          <w:kern w:val="0"/>
          <w:sz w:val="24"/>
        </w:rPr>
        <w:t>Ω；</w:t>
      </w:r>
    </w:p>
    <w:p w14:paraId="3803536C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</w:t>
      </w:r>
      <w:r>
        <w:rPr>
          <w:rFonts w:hint="eastAsia" w:hAnsi="宋体"/>
          <w:sz w:val="24"/>
        </w:rPr>
        <w:t xml:space="preserve">       20</w:t>
      </w:r>
      <w:r>
        <w:rPr>
          <w:rFonts w:hAnsi="宋体"/>
          <w:sz w:val="24"/>
        </w:rPr>
        <w:t>mA+</w:t>
      </w:r>
      <w:r>
        <w:rPr>
          <w:rFonts w:hint="eastAsia" w:hAnsi="宋体"/>
          <w:sz w:val="24"/>
        </w:rPr>
        <w:t>20</w:t>
      </w:r>
      <w:r>
        <w:rPr>
          <w:rFonts w:hAnsi="宋体"/>
          <w:sz w:val="24"/>
        </w:rPr>
        <w:t>mA</w:t>
      </w:r>
      <w:r>
        <w:rPr>
          <w:sz w:val="24"/>
        </w:rPr>
        <w:t>：</w:t>
      </w:r>
      <w:r>
        <w:rPr>
          <w:rFonts w:hint="eastAsia"/>
          <w:sz w:val="24"/>
        </w:rPr>
        <w:t>10</w:t>
      </w:r>
      <w:r>
        <w:rPr>
          <w:kern w:val="0"/>
          <w:sz w:val="24"/>
        </w:rPr>
        <w:t>Ω～</w:t>
      </w:r>
      <w:r>
        <w:rPr>
          <w:rFonts w:hint="eastAsia"/>
          <w:kern w:val="0"/>
          <w:sz w:val="24"/>
        </w:rPr>
        <w:t>200</w:t>
      </w:r>
      <w:r>
        <w:rPr>
          <w:kern w:val="0"/>
          <w:sz w:val="24"/>
        </w:rPr>
        <w:t>Ω；</w:t>
      </w:r>
    </w:p>
    <w:p w14:paraId="6DC5FDB9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kern w:val="0"/>
          <w:sz w:val="24"/>
        </w:rPr>
      </w:pPr>
      <w:r>
        <w:rPr>
          <w:kern w:val="0"/>
          <w:sz w:val="24"/>
        </w:rPr>
        <w:t xml:space="preserve">               </w:t>
      </w:r>
      <w:r>
        <w:rPr>
          <w:rFonts w:hint="eastAsia"/>
          <w:sz w:val="24"/>
        </w:rPr>
        <w:t>单</w:t>
      </w:r>
      <w:r>
        <w:rPr>
          <w:sz w:val="24"/>
        </w:rPr>
        <w:t>相测试：10A：</w:t>
      </w:r>
      <w:r>
        <w:rPr>
          <w:rFonts w:hint="eastAsia"/>
          <w:sz w:val="24"/>
        </w:rPr>
        <w:t>1</w:t>
      </w:r>
      <w:r>
        <w:rPr>
          <w:kern w:val="0"/>
          <w:sz w:val="24"/>
        </w:rPr>
        <w:t>mΩ～2Ω；</w:t>
      </w:r>
    </w:p>
    <w:p w14:paraId="39C1A735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kern w:val="0"/>
          <w:sz w:val="24"/>
        </w:rPr>
      </w:pPr>
      <w:r>
        <w:rPr>
          <w:kern w:val="0"/>
          <w:sz w:val="24"/>
        </w:rPr>
        <w:t xml:space="preserve">                         </w:t>
      </w:r>
      <w:r>
        <w:rPr>
          <w:sz w:val="24"/>
        </w:rPr>
        <w:t xml:space="preserve"> 5A：</w:t>
      </w:r>
      <w:r>
        <w:rPr>
          <w:rFonts w:hint="eastAsia"/>
          <w:sz w:val="24"/>
        </w:rPr>
        <w:t>2</w:t>
      </w:r>
      <w:r>
        <w:rPr>
          <w:kern w:val="0"/>
          <w:sz w:val="24"/>
        </w:rPr>
        <w:t>mΩ～4Ω；</w:t>
      </w:r>
    </w:p>
    <w:p w14:paraId="6107F074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kern w:val="0"/>
          <w:sz w:val="24"/>
        </w:rPr>
      </w:pPr>
      <w:r>
        <w:rPr>
          <w:kern w:val="0"/>
          <w:sz w:val="24"/>
        </w:rPr>
        <w:t xml:space="preserve">                          </w:t>
      </w:r>
      <w:r>
        <w:rPr>
          <w:sz w:val="24"/>
        </w:rPr>
        <w:t>1A：</w:t>
      </w:r>
      <w:r>
        <w:rPr>
          <w:rFonts w:hint="eastAsia"/>
          <w:sz w:val="24"/>
        </w:rPr>
        <w:t>10</w:t>
      </w:r>
      <w:r>
        <w:rPr>
          <w:kern w:val="0"/>
          <w:sz w:val="24"/>
        </w:rPr>
        <w:t>mΩ～20Ω；</w:t>
      </w:r>
    </w:p>
    <w:p w14:paraId="4741F768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kern w:val="0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11"/>
          <w:szCs w:val="11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200</w:t>
      </w:r>
      <w:r>
        <w:rPr>
          <w:rFonts w:hAnsi="宋体"/>
          <w:sz w:val="24"/>
        </w:rPr>
        <w:t>m</w:t>
      </w:r>
      <w:r>
        <w:rPr>
          <w:rFonts w:hint="eastAsia" w:hAnsi="宋体"/>
          <w:sz w:val="24"/>
        </w:rPr>
        <w:t>A：</w:t>
      </w:r>
      <w:r>
        <w:rPr>
          <w:kern w:val="0"/>
          <w:sz w:val="24"/>
        </w:rPr>
        <w:t>100mΩ～100Ω；</w:t>
      </w:r>
    </w:p>
    <w:p w14:paraId="407AEA03">
      <w:pPr>
        <w:pageBreakBefore w:val="0"/>
        <w:widowControl w:val="0"/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</w:t>
      </w:r>
      <w:r>
        <w:rPr>
          <w:rFonts w:hint="eastAsia"/>
          <w:sz w:val="11"/>
          <w:szCs w:val="11"/>
        </w:rPr>
        <w:t xml:space="preserve"> </w:t>
      </w:r>
      <w:r>
        <w:rPr>
          <w:sz w:val="24"/>
        </w:rPr>
        <w:t>20</w:t>
      </w:r>
      <w:r>
        <w:rPr>
          <w:rFonts w:hint="eastAsia"/>
          <w:sz w:val="24"/>
        </w:rPr>
        <w:t>m</w:t>
      </w:r>
      <w:r>
        <w:rPr>
          <w:sz w:val="24"/>
        </w:rPr>
        <w:t>A：</w:t>
      </w:r>
      <w:r>
        <w:rPr>
          <w:rFonts w:hint="eastAsia"/>
          <w:sz w:val="24"/>
        </w:rPr>
        <w:t>10</w:t>
      </w:r>
      <w:r>
        <w:rPr>
          <w:kern w:val="0"/>
          <w:sz w:val="24"/>
        </w:rPr>
        <w:t>Ω～</w:t>
      </w:r>
      <w:r>
        <w:rPr>
          <w:rFonts w:hint="eastAsia"/>
          <w:kern w:val="0"/>
          <w:sz w:val="24"/>
        </w:rPr>
        <w:t>20</w:t>
      </w:r>
      <w:r>
        <w:rPr>
          <w:kern w:val="0"/>
          <w:sz w:val="24"/>
        </w:rPr>
        <w:t>kΩ；</w:t>
      </w:r>
    </w:p>
    <w:p w14:paraId="5EE7852F">
      <w:pPr>
        <w:pageBreakBefore w:val="0"/>
        <w:widowControl w:val="0"/>
        <w:numPr>
          <w:ilvl w:val="0"/>
          <w:numId w:val="6"/>
        </w:numPr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rFonts w:hint="eastAsia" w:hAnsi="宋体"/>
          <w:sz w:val="24"/>
        </w:rPr>
        <w:t>精</w:t>
      </w:r>
      <w:r>
        <w:rPr>
          <w:rFonts w:hAnsi="宋体"/>
          <w:sz w:val="24"/>
        </w:rPr>
        <w:t>确度：</w:t>
      </w:r>
      <w:r>
        <w:rPr>
          <w:sz w:val="24"/>
        </w:rPr>
        <w:t>±</w:t>
      </w:r>
      <w:r>
        <w:rPr>
          <w:rFonts w:hint="eastAsia"/>
          <w:sz w:val="24"/>
        </w:rPr>
        <w:t>(</w:t>
      </w:r>
      <w:r>
        <w:rPr>
          <w:sz w:val="24"/>
        </w:rPr>
        <w:t>0.2%</w:t>
      </w:r>
      <w:r>
        <w:rPr>
          <w:rFonts w:hint="eastAsia"/>
          <w:sz w:val="24"/>
        </w:rPr>
        <w:t>+</w:t>
      </w:r>
      <w:r>
        <w:rPr>
          <w:sz w:val="24"/>
        </w:rPr>
        <w:t>2</w:t>
      </w:r>
      <w:r>
        <w:rPr>
          <w:rFonts w:hAnsi="宋体"/>
          <w:sz w:val="24"/>
        </w:rPr>
        <w:t>个字</w:t>
      </w:r>
      <w:r>
        <w:rPr>
          <w:rFonts w:hint="eastAsia" w:hAnsi="宋体"/>
          <w:sz w:val="24"/>
        </w:rPr>
        <w:t>)</w:t>
      </w:r>
      <w:r>
        <w:rPr>
          <w:rFonts w:hAnsi="宋体"/>
          <w:sz w:val="24"/>
        </w:rPr>
        <w:t>；</w:t>
      </w:r>
    </w:p>
    <w:p w14:paraId="22F56073">
      <w:pPr>
        <w:pageBreakBefore w:val="0"/>
        <w:widowControl w:val="0"/>
        <w:numPr>
          <w:ilvl w:val="0"/>
          <w:numId w:val="6"/>
        </w:numPr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rFonts w:hAnsi="宋体"/>
          <w:sz w:val="24"/>
        </w:rPr>
        <w:t>最小分辨率：</w:t>
      </w:r>
      <w:r>
        <w:rPr>
          <w:sz w:val="24"/>
        </w:rPr>
        <w:t>0.1μΩ</w:t>
      </w:r>
      <w:r>
        <w:rPr>
          <w:rFonts w:hAnsi="宋体"/>
          <w:sz w:val="24"/>
        </w:rPr>
        <w:t>；</w:t>
      </w:r>
    </w:p>
    <w:p w14:paraId="5E0C56DC">
      <w:pPr>
        <w:pageBreakBefore w:val="0"/>
        <w:widowControl w:val="0"/>
        <w:numPr>
          <w:ilvl w:val="0"/>
          <w:numId w:val="7"/>
        </w:numPr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rFonts w:hAnsi="宋体"/>
          <w:sz w:val="24"/>
        </w:rPr>
        <w:t>工作温度：</w:t>
      </w:r>
      <w:r>
        <w:rPr>
          <w:sz w:val="24"/>
        </w:rPr>
        <w:t>-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Ansi="宋体"/>
          <w:sz w:val="24"/>
        </w:rPr>
        <w:t>～</w:t>
      </w:r>
      <w:r>
        <w:rPr>
          <w:sz w:val="24"/>
        </w:rPr>
        <w:t>40</w:t>
      </w:r>
      <w:r>
        <w:rPr>
          <w:rFonts w:hAnsi="宋体"/>
          <w:sz w:val="24"/>
        </w:rPr>
        <w:t>℃；</w:t>
      </w:r>
    </w:p>
    <w:p w14:paraId="59D81FB8">
      <w:pPr>
        <w:pageBreakBefore w:val="0"/>
        <w:widowControl w:val="0"/>
        <w:numPr>
          <w:ilvl w:val="0"/>
          <w:numId w:val="7"/>
        </w:numPr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rFonts w:hAnsi="宋体"/>
          <w:sz w:val="24"/>
        </w:rPr>
        <w:t>环境湿度：</w:t>
      </w:r>
      <w:r>
        <w:rPr>
          <w:sz w:val="24"/>
        </w:rPr>
        <w:t>≤80%RH</w:t>
      </w:r>
      <w:r>
        <w:rPr>
          <w:rFonts w:hAnsi="宋体"/>
          <w:sz w:val="24"/>
        </w:rPr>
        <w:t>，无结露；</w:t>
      </w:r>
    </w:p>
    <w:p w14:paraId="133723B3">
      <w:pPr>
        <w:pageBreakBefore w:val="0"/>
        <w:widowControl w:val="0"/>
        <w:numPr>
          <w:ilvl w:val="0"/>
          <w:numId w:val="7"/>
        </w:numPr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rFonts w:hAnsi="宋体"/>
          <w:sz w:val="24"/>
        </w:rPr>
        <w:t>工作电源：</w:t>
      </w:r>
      <w:r>
        <w:rPr>
          <w:sz w:val="24"/>
        </w:rPr>
        <w:t>AC220V±10%</w:t>
      </w:r>
      <w:r>
        <w:rPr>
          <w:rFonts w:hAnsi="宋体"/>
          <w:sz w:val="24"/>
        </w:rPr>
        <w:t>，</w:t>
      </w:r>
      <w:r>
        <w:rPr>
          <w:sz w:val="24"/>
        </w:rPr>
        <w:t>50Hz±1Hz</w:t>
      </w:r>
      <w:r>
        <w:rPr>
          <w:rFonts w:hAnsi="宋体"/>
          <w:sz w:val="24"/>
        </w:rPr>
        <w:t>；</w:t>
      </w:r>
    </w:p>
    <w:p w14:paraId="1F99B5BA">
      <w:pPr>
        <w:pageBreakBefore w:val="0"/>
        <w:widowControl w:val="0"/>
        <w:numPr>
          <w:ilvl w:val="0"/>
          <w:numId w:val="7"/>
        </w:numPr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sz w:val="24"/>
        </w:rPr>
      </w:pPr>
      <w:r>
        <w:rPr>
          <w:rFonts w:hAnsi="宋体"/>
          <w:sz w:val="24"/>
        </w:rPr>
        <w:t>仪器体积：长</w:t>
      </w:r>
      <w:r>
        <w:rPr>
          <w:sz w:val="24"/>
        </w:rPr>
        <w:t>428mm*</w:t>
      </w:r>
      <w:r>
        <w:rPr>
          <w:rFonts w:hAnsi="宋体"/>
          <w:sz w:val="24"/>
        </w:rPr>
        <w:t>宽</w:t>
      </w:r>
      <w:r>
        <w:rPr>
          <w:sz w:val="24"/>
        </w:rPr>
        <w:t>350mm*</w:t>
      </w:r>
      <w:r>
        <w:rPr>
          <w:rFonts w:hAnsi="宋体"/>
          <w:sz w:val="24"/>
        </w:rPr>
        <w:t>高</w:t>
      </w:r>
      <w:r>
        <w:rPr>
          <w:sz w:val="24"/>
        </w:rPr>
        <w:t>230mm</w:t>
      </w:r>
      <w:r>
        <w:rPr>
          <w:rFonts w:hAnsi="宋体"/>
          <w:sz w:val="24"/>
        </w:rPr>
        <w:t>；</w:t>
      </w:r>
    </w:p>
    <w:p w14:paraId="1609E993">
      <w:pPr>
        <w:pageBreakBefore w:val="0"/>
        <w:widowControl w:val="0"/>
        <w:numPr>
          <w:ilvl w:val="0"/>
          <w:numId w:val="7"/>
        </w:numPr>
        <w:tabs>
          <w:tab w:val="left" w:pos="600"/>
          <w:tab w:val="left" w:pos="1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color w:val="000000"/>
          <w:sz w:val="24"/>
        </w:rPr>
      </w:pPr>
      <w:r>
        <w:rPr>
          <w:rFonts w:hAnsi="宋体"/>
          <w:color w:val="000000"/>
          <w:sz w:val="24"/>
        </w:rPr>
        <w:t>仪器净重：</w:t>
      </w:r>
      <w:r>
        <w:rPr>
          <w:color w:val="000000"/>
          <w:sz w:val="24"/>
        </w:rPr>
        <w:t>10.8kg</w:t>
      </w:r>
      <w:r>
        <w:rPr>
          <w:rFonts w:hint="eastAsia"/>
          <w:color w:val="000000"/>
          <w:sz w:val="24"/>
        </w:rPr>
        <w:t>；</w:t>
      </w:r>
    </w:p>
    <w:p w14:paraId="406F6A70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432" w:lineRule="auto"/>
        <w:rPr>
          <w:rFonts w:hint="eastAsia"/>
          <w:sz w:val="28"/>
          <w:szCs w:val="28"/>
        </w:rPr>
      </w:pPr>
      <w:bookmarkStart w:id="5" w:name="_Toc101187984"/>
      <w:r>
        <w:rPr>
          <w:rFonts w:hint="eastAsia"/>
          <w:sz w:val="28"/>
          <w:szCs w:val="28"/>
        </w:rPr>
        <w:t>系统介绍</w:t>
      </w:r>
      <w:bookmarkEnd w:id="5"/>
    </w:p>
    <w:p w14:paraId="73576E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/>
          <w:sz w:val="28"/>
          <w:szCs w:val="28"/>
        </w:rPr>
      </w:pPr>
      <w:r>
        <w:rPr>
          <w:rFonts w:hint="eastAsia"/>
          <w:sz w:val="24"/>
        </w:rPr>
        <w:t>仪器面板见图一</w:t>
      </w:r>
      <w:r>
        <w:rPr>
          <w:rFonts w:hint="eastAsia"/>
          <w:sz w:val="28"/>
          <w:szCs w:val="28"/>
        </w:rPr>
        <w:t>：</w:t>
      </w:r>
    </w:p>
    <w:p w14:paraId="7A948D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 w:eastAsia="微软雅黑"/>
          <w:szCs w:val="21"/>
          <w:lang w:eastAsia="zh-CN"/>
        </w:rPr>
      </w:pPr>
      <w:r>
        <w:rPr>
          <w:rFonts w:hint="eastAsia" w:ascii="宋体" w:hAnsi="宋体" w:eastAsia="微软雅黑"/>
          <w:szCs w:val="21"/>
          <w:lang w:eastAsia="zh-CN"/>
        </w:rPr>
        <w:drawing>
          <wp:inline distT="0" distB="0" distL="114300" distR="114300">
            <wp:extent cx="4587240" cy="3208655"/>
            <wp:effectExtent l="0" t="0" r="3810" b="10795"/>
            <wp:docPr id="74" name="图片 1" descr="421176e2045eb2051e48adc50e14cd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 descr="421176e2045eb2051e48adc50e14cd2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87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图一</w:t>
      </w:r>
    </w:p>
    <w:p w14:paraId="0F476E7F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IA、IB、IC、IO端子：</w:t>
      </w:r>
      <w:r>
        <w:rPr>
          <w:rFonts w:ascii="宋体" w:hAnsi="宋体"/>
          <w:sz w:val="24"/>
        </w:rPr>
        <w:t>YN绕组测量用电流</w:t>
      </w:r>
      <w:r>
        <w:rPr>
          <w:rFonts w:hint="eastAsia" w:ascii="宋体" w:hAnsi="宋体"/>
          <w:sz w:val="24"/>
        </w:rPr>
        <w:t>输入</w:t>
      </w:r>
      <w:r>
        <w:rPr>
          <w:rFonts w:ascii="宋体" w:hAnsi="宋体"/>
          <w:sz w:val="24"/>
        </w:rPr>
        <w:t xml:space="preserve">、输出端子。 </w:t>
      </w:r>
    </w:p>
    <w:p w14:paraId="42D6871F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A、</w:t>
      </w: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B、</w:t>
      </w: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C、</w:t>
      </w: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O端子：</w:t>
      </w:r>
      <w:r>
        <w:rPr>
          <w:rFonts w:ascii="宋体" w:hAnsi="宋体"/>
          <w:sz w:val="24"/>
        </w:rPr>
        <w:t>YN绕组测量用电压输入端子。</w:t>
      </w:r>
    </w:p>
    <w:p w14:paraId="31B606D3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Ia、Ib、Ic端子：</w:t>
      </w:r>
      <w:r>
        <w:rPr>
          <w:rFonts w:ascii="宋体" w:hAnsi="宋体"/>
          <w:sz w:val="24"/>
        </w:rPr>
        <w:t>D或Y绕组测量用电流输入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输出端子。</w:t>
      </w:r>
    </w:p>
    <w:p w14:paraId="651A4016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a、</w:t>
      </w: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b、</w:t>
      </w:r>
      <w:r>
        <w:rPr>
          <w:rFonts w:hint="eastAsia" w:ascii="宋体" w:hAnsi="宋体"/>
          <w:b/>
          <w:sz w:val="24"/>
        </w:rPr>
        <w:t>U</w:t>
      </w:r>
      <w:r>
        <w:rPr>
          <w:rFonts w:ascii="宋体" w:hAnsi="宋体"/>
          <w:b/>
          <w:sz w:val="24"/>
        </w:rPr>
        <w:t>c端子：</w:t>
      </w:r>
      <w:r>
        <w:rPr>
          <w:rFonts w:ascii="宋体" w:hAnsi="宋体"/>
          <w:sz w:val="24"/>
        </w:rPr>
        <w:t>D或Y绕组测量用电压输出端子。</w:t>
      </w:r>
    </w:p>
    <w:p w14:paraId="0D15A180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打印机</w:t>
      </w:r>
      <w:r>
        <w:rPr>
          <w:rFonts w:hint="eastAsia" w:ascii="宋体" w:hAnsi="宋体"/>
          <w:sz w:val="24"/>
        </w:rPr>
        <w:t>：打印测试电阻值结果及其他辅助等信息。</w:t>
      </w:r>
    </w:p>
    <w:p w14:paraId="7DB48835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显示器</w:t>
      </w:r>
      <w:r>
        <w:rPr>
          <w:rFonts w:hint="eastAsia" w:ascii="宋体" w:hAnsi="宋体"/>
          <w:sz w:val="24"/>
        </w:rPr>
        <w:t>：7寸彩色触摸液晶显示屏，显示操作菜单、测试参数和数据记录。</w:t>
      </w:r>
    </w:p>
    <w:p w14:paraId="0924F0D4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电源开关、插座</w:t>
      </w:r>
      <w:r>
        <w:rPr>
          <w:rFonts w:hint="eastAsia" w:ascii="宋体" w:hAnsi="宋体"/>
          <w:sz w:val="24"/>
        </w:rPr>
        <w:t>：包括整机电源开关与</w:t>
      </w:r>
      <w:r>
        <w:rPr>
          <w:rFonts w:ascii="宋体" w:hAnsi="宋体"/>
          <w:sz w:val="24"/>
        </w:rPr>
        <w:t>整机</w:t>
      </w:r>
      <w:r>
        <w:rPr>
          <w:rFonts w:hint="eastAsia" w:ascii="宋体" w:hAnsi="宋体"/>
          <w:sz w:val="24"/>
        </w:rPr>
        <w:t>220V交流电源插座。</w:t>
      </w:r>
    </w:p>
    <w:p w14:paraId="71E3E10F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接地柱</w:t>
      </w:r>
      <w:r>
        <w:rPr>
          <w:rFonts w:hint="eastAsia" w:ascii="宋体" w:hAnsi="宋体"/>
          <w:sz w:val="24"/>
        </w:rPr>
        <w:t>：为整机外壳接地用，属保护地。</w:t>
      </w:r>
    </w:p>
    <w:p w14:paraId="44A4FFD8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USB接口</w:t>
      </w:r>
      <w:r>
        <w:rPr>
          <w:rFonts w:hint="eastAsia" w:ascii="宋体" w:hAnsi="宋体"/>
          <w:sz w:val="24"/>
        </w:rPr>
        <w:t>：仪器与U盘的接口用</w:t>
      </w:r>
      <w:r>
        <w:rPr>
          <w:rFonts w:ascii="宋体" w:hAnsi="宋体"/>
          <w:sz w:val="24"/>
        </w:rPr>
        <w:t>以导出内存测试数据</w:t>
      </w:r>
      <w:r>
        <w:rPr>
          <w:rFonts w:hint="eastAsia" w:ascii="宋体" w:hAnsi="宋体"/>
          <w:sz w:val="24"/>
        </w:rPr>
        <w:t>。</w:t>
      </w:r>
    </w:p>
    <w:p w14:paraId="4FEC31AB">
      <w:pPr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595" w:hanging="357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RS232通讯接口</w:t>
      </w:r>
      <w:r>
        <w:rPr>
          <w:rFonts w:hint="eastAsia" w:ascii="宋体" w:hAnsi="宋体"/>
          <w:sz w:val="24"/>
        </w:rPr>
        <w:t>:仪器与上位机的通讯接口。</w:t>
      </w:r>
    </w:p>
    <w:p w14:paraId="6D2B4D85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432" w:lineRule="auto"/>
        <w:rPr>
          <w:rFonts w:hint="eastAsia"/>
          <w:sz w:val="28"/>
          <w:szCs w:val="28"/>
        </w:rPr>
      </w:pPr>
      <w:bookmarkStart w:id="6" w:name="_Toc101187985"/>
      <w:r>
        <w:rPr>
          <w:rFonts w:hint="eastAsia"/>
          <w:sz w:val="28"/>
          <w:szCs w:val="28"/>
        </w:rPr>
        <w:t>测试与接线方法</w:t>
      </w:r>
      <w:bookmarkEnd w:id="6"/>
    </w:p>
    <w:p w14:paraId="1B5AA4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b/>
          <w:sz w:val="24"/>
        </w:rPr>
        <w:t>测试接线</w:t>
      </w:r>
      <w:r>
        <w:rPr>
          <w:rFonts w:hint="eastAsia" w:ascii="宋体" w:hAnsi="宋体"/>
          <w:sz w:val="24"/>
        </w:rPr>
        <w:t>：把被测试品通过专用测试线与本机的测试接线柱连接，连接牢固，同时把地线接好。接线钳</w:t>
      </w:r>
      <w:r>
        <w:rPr>
          <w:rFonts w:ascii="宋体" w:hAnsi="宋体"/>
          <w:sz w:val="24"/>
        </w:rPr>
        <w:t>分别夹在测试</w:t>
      </w:r>
      <w:r>
        <w:rPr>
          <w:rFonts w:hint="eastAsia" w:ascii="宋体" w:hAnsi="宋体"/>
          <w:sz w:val="24"/>
        </w:rPr>
        <w:t>试品</w:t>
      </w:r>
      <w:r>
        <w:rPr>
          <w:rFonts w:ascii="宋体" w:hAnsi="宋体"/>
          <w:sz w:val="24"/>
        </w:rPr>
        <w:t>的线圈电阻两端</w:t>
      </w:r>
      <w:r>
        <w:rPr>
          <w:rFonts w:hint="eastAsia" w:ascii="宋体" w:hAnsi="宋体"/>
          <w:sz w:val="24"/>
        </w:rPr>
        <w:t>。将</w:t>
      </w:r>
      <w:r>
        <w:rPr>
          <w:rFonts w:ascii="宋体" w:hAnsi="宋体"/>
          <w:sz w:val="24"/>
        </w:rPr>
        <w:t>本机附带电源线连接至交流电源输入口，打开电源开关液晶</w:t>
      </w:r>
      <w:r>
        <w:rPr>
          <w:rFonts w:hint="eastAsia" w:ascii="宋体" w:hAnsi="宋体"/>
          <w:sz w:val="24"/>
        </w:rPr>
        <w:t>被</w:t>
      </w:r>
      <w:r>
        <w:rPr>
          <w:rFonts w:ascii="宋体" w:hAnsi="宋体"/>
          <w:sz w:val="24"/>
        </w:rPr>
        <w:t>点亮。</w:t>
      </w:r>
    </w:p>
    <w:p w14:paraId="592098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</w:t>
      </w:r>
      <w:r>
        <w:rPr>
          <w:rFonts w:hint="eastAsia" w:ascii="宋体" w:hAnsi="宋体"/>
          <w:b/>
          <w:sz w:val="24"/>
        </w:rPr>
        <w:t>对于两绕组变压器测试</w:t>
      </w:r>
      <w:r>
        <w:rPr>
          <w:rFonts w:ascii="宋体" w:hAnsi="宋体"/>
          <w:b/>
          <w:sz w:val="24"/>
        </w:rPr>
        <w:t>接线分类如下</w:t>
      </w:r>
      <w:r>
        <w:rPr>
          <w:rFonts w:hint="eastAsia" w:ascii="宋体" w:hAnsi="宋体"/>
          <w:b/>
          <w:sz w:val="24"/>
        </w:rPr>
        <w:t>：</w:t>
      </w:r>
      <w:r>
        <w:rPr>
          <w:rFonts w:hint="eastAsia"/>
          <w:sz w:val="24"/>
        </w:rPr>
        <w:t>一次性将仪器的Yn绕组</w:t>
      </w:r>
      <w:r>
        <w:rPr>
          <w:sz w:val="24"/>
        </w:rPr>
        <w:t>四</w:t>
      </w:r>
      <w:r>
        <w:rPr>
          <w:rFonts w:hint="eastAsia"/>
          <w:sz w:val="24"/>
        </w:rPr>
        <w:t>个测试钳黄、绿、红、黑分别接到变压器星接</w:t>
      </w:r>
      <w:r>
        <w:rPr>
          <w:sz w:val="24"/>
        </w:rPr>
        <w:t>一侧</w:t>
      </w:r>
      <w:r>
        <w:rPr>
          <w:rFonts w:hint="eastAsia"/>
          <w:sz w:val="24"/>
        </w:rPr>
        <w:t>的</w:t>
      </w:r>
      <w:r>
        <w:rPr>
          <w:sz w:val="24"/>
        </w:rPr>
        <w:t>A</w:t>
      </w:r>
      <w:r>
        <w:rPr>
          <w:rFonts w:hint="eastAsia"/>
          <w:sz w:val="24"/>
        </w:rPr>
        <w:t>、</w:t>
      </w:r>
      <w:r>
        <w:rPr>
          <w:sz w:val="24"/>
        </w:rPr>
        <w:t>B</w:t>
      </w:r>
      <w:r>
        <w:rPr>
          <w:rFonts w:hint="eastAsia"/>
          <w:sz w:val="24"/>
        </w:rPr>
        <w:t>、</w:t>
      </w:r>
      <w:r>
        <w:rPr>
          <w:sz w:val="24"/>
        </w:rPr>
        <w:t>C</w:t>
      </w:r>
      <w:r>
        <w:rPr>
          <w:rFonts w:hint="eastAsia"/>
          <w:sz w:val="24"/>
        </w:rPr>
        <w:t>、</w:t>
      </w:r>
      <w:r>
        <w:rPr>
          <w:sz w:val="24"/>
        </w:rPr>
        <w:t>O</w:t>
      </w:r>
      <w:r>
        <w:rPr>
          <w:rFonts w:hint="eastAsia"/>
          <w:sz w:val="24"/>
        </w:rPr>
        <w:t>套管上，然后仪器的D</w:t>
      </w:r>
      <w:r>
        <w:rPr>
          <w:sz w:val="24"/>
        </w:rPr>
        <w:t>(</w:t>
      </w:r>
      <w:r>
        <w:rPr>
          <w:rFonts w:hint="eastAsia"/>
          <w:szCs w:val="21"/>
        </w:rPr>
        <w:t>Y</w:t>
      </w:r>
      <w:r>
        <w:rPr>
          <w:sz w:val="24"/>
        </w:rPr>
        <w:t>)</w:t>
      </w:r>
      <w:r>
        <w:rPr>
          <w:rFonts w:hint="eastAsia"/>
          <w:sz w:val="24"/>
        </w:rPr>
        <w:t>绕组三个测试钳黄、绿、红分别接到变压器角接</w:t>
      </w:r>
      <w:r>
        <w:rPr>
          <w:sz w:val="24"/>
        </w:rPr>
        <w:t>一侧</w:t>
      </w:r>
      <w:r>
        <w:rPr>
          <w:rFonts w:hint="eastAsia"/>
          <w:sz w:val="24"/>
        </w:rPr>
        <w:t>的</w:t>
      </w:r>
      <w:r>
        <w:rPr>
          <w:sz w:val="24"/>
        </w:rPr>
        <w:t>a</w:t>
      </w:r>
      <w:r>
        <w:rPr>
          <w:rFonts w:hint="eastAsia"/>
          <w:sz w:val="24"/>
        </w:rPr>
        <w:t>、</w:t>
      </w:r>
      <w:r>
        <w:rPr>
          <w:sz w:val="24"/>
        </w:rPr>
        <w:t>b</w:t>
      </w:r>
      <w:r>
        <w:rPr>
          <w:rFonts w:hint="eastAsia"/>
          <w:sz w:val="24"/>
        </w:rPr>
        <w:t>、</w:t>
      </w:r>
      <w:r>
        <w:rPr>
          <w:sz w:val="24"/>
        </w:rPr>
        <w:t>c</w:t>
      </w:r>
      <w:r>
        <w:rPr>
          <w:rFonts w:hint="eastAsia"/>
          <w:sz w:val="24"/>
        </w:rPr>
        <w:t>套管上，即</w:t>
      </w:r>
      <w:r>
        <w:rPr>
          <w:sz w:val="24"/>
        </w:rPr>
        <w:t>完成测量</w:t>
      </w:r>
      <w:r>
        <w:rPr>
          <w:rFonts w:hint="eastAsia"/>
          <w:sz w:val="24"/>
        </w:rPr>
        <w:t>接线，</w:t>
      </w:r>
      <w:r>
        <w:rPr>
          <w:sz w:val="24"/>
        </w:rPr>
        <w:t>如</w:t>
      </w:r>
      <w:r>
        <w:rPr>
          <w:rFonts w:hint="eastAsia"/>
          <w:sz w:val="24"/>
        </w:rPr>
        <w:t>下图</w:t>
      </w:r>
      <w:r>
        <w:rPr>
          <w:sz w:val="24"/>
        </w:rPr>
        <w:t>所示：</w:t>
      </w:r>
    </w:p>
    <w:p w14:paraId="1E297B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object>
          <v:shape id="_x0000_i1025" o:spt="75" type="#_x0000_t75" style="height:247.95pt;width:390.25pt;" o:ole="t" filled="f" o:preferrelative="t" stroked="f" coordsize="21600,21600">
            <v:path/>
            <v:fill on="f" alignshape="1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AutoCAD.Drawing.18" ShapeID="_x0000_i1025" DrawAspect="Content" ObjectID="_1468075725" r:id="rId14">
            <o:LockedField>false</o:LockedField>
          </o:OLEObject>
        </w:object>
      </w:r>
    </w:p>
    <w:p w14:paraId="673ABC6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1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图二</w:t>
      </w:r>
    </w:p>
    <w:p w14:paraId="26C1F1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textAlignment w:val="baseline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.</w:t>
      </w:r>
      <w:r>
        <w:rPr>
          <w:rFonts w:hint="eastAsia" w:ascii="宋体" w:hAnsi="宋体"/>
          <w:b/>
          <w:sz w:val="24"/>
        </w:rPr>
        <w:t>对于三绕组变压器测试</w:t>
      </w:r>
      <w:r>
        <w:rPr>
          <w:rFonts w:ascii="宋体" w:hAnsi="宋体"/>
          <w:b/>
          <w:sz w:val="24"/>
        </w:rPr>
        <w:t>接线：</w:t>
      </w:r>
      <w:r>
        <w:rPr>
          <w:rFonts w:hint="eastAsia"/>
          <w:sz w:val="24"/>
        </w:rPr>
        <w:t>高低压绕组测试完成后，将高压侧的测试钳倒接到中压侧测试即可。</w:t>
      </w:r>
    </w:p>
    <w:p w14:paraId="6EB58262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56" w:afterLines="50" w:line="432" w:lineRule="auto"/>
        <w:rPr>
          <w:rFonts w:hint="eastAsia"/>
          <w:sz w:val="28"/>
          <w:szCs w:val="28"/>
        </w:rPr>
      </w:pPr>
      <w:bookmarkStart w:id="7" w:name="_Toc101187986"/>
      <w:r>
        <w:rPr>
          <w:rFonts w:hint="eastAsia"/>
          <w:sz w:val="28"/>
          <w:szCs w:val="28"/>
        </w:rPr>
        <w:t>仪器操作方法</w:t>
      </w:r>
      <w:bookmarkEnd w:id="7"/>
    </w:p>
    <w:p w14:paraId="693D74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1．开机界面</w:t>
      </w:r>
    </w:p>
    <w:p w14:paraId="4BC260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首先</w:t>
      </w:r>
      <w:r>
        <w:rPr>
          <w:rFonts w:ascii="宋体" w:hAnsi="宋体"/>
          <w:sz w:val="24"/>
        </w:rPr>
        <w:t>将仪器</w:t>
      </w:r>
      <w:r>
        <w:rPr>
          <w:rFonts w:hint="eastAsia" w:ascii="宋体" w:hAnsi="宋体"/>
          <w:sz w:val="24"/>
        </w:rPr>
        <w:t>接好</w:t>
      </w:r>
      <w:r>
        <w:rPr>
          <w:rFonts w:ascii="宋体" w:hAnsi="宋体"/>
          <w:sz w:val="24"/>
        </w:rPr>
        <w:t>测试线及电源线后，</w:t>
      </w:r>
      <w:r>
        <w:rPr>
          <w:rFonts w:hint="eastAsia" w:ascii="宋体" w:hAnsi="宋体"/>
          <w:sz w:val="24"/>
        </w:rPr>
        <w:t>打开电源开关，液晶显示开机界面稍后进入主菜单显示界面，如下图所示：</w:t>
      </w:r>
    </w:p>
    <w:p w14:paraId="73CD78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73" name="图片 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" descr="未标题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8A3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图三</w:t>
      </w:r>
    </w:p>
    <w:p w14:paraId="2CCD57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仪器自动转到主菜单界面，</w:t>
      </w:r>
      <w:r>
        <w:rPr>
          <w:rFonts w:hint="eastAsia"/>
          <w:sz w:val="24"/>
        </w:rPr>
        <w:t>界面右侧分别显示</w:t>
      </w:r>
      <w:r>
        <w:rPr>
          <w:rFonts w:hint="eastAsia"/>
          <w:b/>
          <w:sz w:val="24"/>
        </w:rPr>
        <w:t>“直阻</w:t>
      </w:r>
      <w:r>
        <w:rPr>
          <w:b/>
          <w:sz w:val="24"/>
        </w:rPr>
        <w:t>测试</w:t>
      </w:r>
      <w:r>
        <w:rPr>
          <w:rFonts w:hint="eastAsia"/>
          <w:b/>
          <w:sz w:val="24"/>
        </w:rPr>
        <w:t>”、“调阅记录”、“时间设置”、“系统设置”</w:t>
      </w:r>
      <w:r>
        <w:rPr>
          <w:rFonts w:hint="eastAsia"/>
          <w:sz w:val="24"/>
          <w:lang w:val="en-US" w:eastAsia="zh-CN"/>
        </w:rPr>
        <w:t>四</w:t>
      </w:r>
      <w:r>
        <w:rPr>
          <w:rFonts w:hint="eastAsia"/>
          <w:sz w:val="24"/>
        </w:rPr>
        <w:t>项</w:t>
      </w:r>
      <w:r>
        <w:rPr>
          <w:sz w:val="24"/>
        </w:rPr>
        <w:t>菜单</w:t>
      </w:r>
      <w:r>
        <w:rPr>
          <w:rFonts w:hint="eastAsia"/>
          <w:sz w:val="24"/>
        </w:rPr>
        <w:t>，</w:t>
      </w:r>
      <w:r>
        <w:rPr>
          <w:sz w:val="24"/>
        </w:rPr>
        <w:t>点击</w:t>
      </w:r>
      <w:r>
        <w:rPr>
          <w:rFonts w:hint="eastAsia"/>
          <w:sz w:val="24"/>
        </w:rPr>
        <w:t>任意</w:t>
      </w:r>
      <w:r>
        <w:rPr>
          <w:sz w:val="24"/>
        </w:rPr>
        <w:t>菜单</w:t>
      </w:r>
      <w:r>
        <w:rPr>
          <w:rFonts w:hint="eastAsia"/>
          <w:sz w:val="24"/>
        </w:rPr>
        <w:t>界面</w:t>
      </w:r>
      <w:r>
        <w:rPr>
          <w:sz w:val="24"/>
        </w:rPr>
        <w:t>左侧显示对应</w:t>
      </w:r>
      <w:r>
        <w:rPr>
          <w:rFonts w:hint="eastAsia"/>
          <w:sz w:val="24"/>
        </w:rPr>
        <w:t>菜单</w:t>
      </w:r>
      <w:r>
        <w:rPr>
          <w:sz w:val="24"/>
        </w:rPr>
        <w:t>中的</w:t>
      </w:r>
      <w:r>
        <w:rPr>
          <w:rFonts w:hint="eastAsia"/>
          <w:sz w:val="24"/>
        </w:rPr>
        <w:t>内容参数(主界面默认选择</w:t>
      </w:r>
      <w:r>
        <w:rPr>
          <w:rFonts w:hint="eastAsia"/>
          <w:b/>
          <w:sz w:val="24"/>
        </w:rPr>
        <w:t>“直阻</w:t>
      </w:r>
      <w:r>
        <w:rPr>
          <w:b/>
          <w:sz w:val="24"/>
        </w:rPr>
        <w:t>测试</w:t>
      </w:r>
      <w:r>
        <w:rPr>
          <w:rFonts w:hint="eastAsia"/>
          <w:b/>
          <w:sz w:val="24"/>
        </w:rPr>
        <w:t>”</w:t>
      </w:r>
      <w:r>
        <w:rPr>
          <w:rFonts w:hint="eastAsia"/>
          <w:sz w:val="24"/>
        </w:rPr>
        <w:t>项中</w:t>
      </w:r>
      <w:r>
        <w:rPr>
          <w:rFonts w:hint="eastAsia"/>
          <w:b/>
          <w:sz w:val="24"/>
        </w:rPr>
        <w:t>“三通道</w:t>
      </w:r>
      <w:r>
        <w:rPr>
          <w:b/>
          <w:sz w:val="24"/>
        </w:rPr>
        <w:t>测试</w:t>
      </w:r>
      <w:r>
        <w:rPr>
          <w:rFonts w:hint="eastAsia"/>
          <w:b/>
          <w:sz w:val="24"/>
        </w:rPr>
        <w:t>”</w:t>
      </w:r>
      <w:r>
        <w:rPr>
          <w:rFonts w:hint="eastAsia"/>
          <w:sz w:val="24"/>
        </w:rPr>
        <w:t>菜单)</w:t>
      </w:r>
      <w:r>
        <w:rPr>
          <w:sz w:val="24"/>
        </w:rPr>
        <w:t>，</w:t>
      </w:r>
      <w:r>
        <w:rPr>
          <w:rFonts w:hint="eastAsia"/>
          <w:sz w:val="24"/>
        </w:rPr>
        <w:t>可</w:t>
      </w:r>
      <w:r>
        <w:rPr>
          <w:sz w:val="24"/>
        </w:rPr>
        <w:t>根据</w:t>
      </w:r>
      <w:r>
        <w:rPr>
          <w:rFonts w:hint="eastAsia"/>
          <w:sz w:val="24"/>
        </w:rPr>
        <w:t>仪器</w:t>
      </w:r>
      <w:r>
        <w:rPr>
          <w:sz w:val="24"/>
        </w:rPr>
        <w:t>的实际接线情况</w:t>
      </w:r>
      <w:r>
        <w:rPr>
          <w:rFonts w:hint="eastAsia"/>
          <w:sz w:val="24"/>
        </w:rPr>
        <w:t>，</w:t>
      </w:r>
      <w:r>
        <w:rPr>
          <w:sz w:val="24"/>
        </w:rPr>
        <w:t>选择</w:t>
      </w:r>
      <w:r>
        <w:rPr>
          <w:rFonts w:hint="eastAsia"/>
          <w:sz w:val="24"/>
        </w:rPr>
        <w:t>液</w:t>
      </w:r>
      <w:r>
        <w:rPr>
          <w:sz w:val="24"/>
        </w:rPr>
        <w:t>晶屏中的对应选项进行</w:t>
      </w:r>
      <w:r>
        <w:rPr>
          <w:rFonts w:hint="eastAsia"/>
          <w:sz w:val="24"/>
        </w:rPr>
        <w:t>操作</w:t>
      </w:r>
      <w:r>
        <w:rPr>
          <w:sz w:val="24"/>
        </w:rPr>
        <w:t>。</w:t>
      </w:r>
    </w:p>
    <w:p w14:paraId="18F18F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2．</w:t>
      </w:r>
      <w:r>
        <w:rPr>
          <w:rFonts w:ascii="宋体" w:hAnsi="宋体"/>
          <w:b/>
          <w:sz w:val="24"/>
        </w:rPr>
        <w:t>直阻测试</w:t>
      </w:r>
    </w:p>
    <w:p w14:paraId="47905F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2.1</w:t>
      </w:r>
      <w:r>
        <w:rPr>
          <w:rFonts w:ascii="宋体" w:hAnsi="宋体"/>
          <w:b/>
          <w:sz w:val="24"/>
        </w:rPr>
        <w:t>.</w:t>
      </w:r>
      <w:r>
        <w:rPr>
          <w:rFonts w:hint="eastAsia" w:ascii="宋体" w:hAnsi="宋体"/>
          <w:b/>
          <w:sz w:val="24"/>
        </w:rPr>
        <w:t>三通道</w:t>
      </w:r>
      <w:r>
        <w:rPr>
          <w:rFonts w:ascii="宋体" w:hAnsi="宋体"/>
          <w:b/>
          <w:sz w:val="24"/>
        </w:rPr>
        <w:t>测试</w:t>
      </w:r>
      <w:r>
        <w:rPr>
          <w:rFonts w:hint="eastAsia" w:ascii="宋体" w:hAnsi="宋体"/>
          <w:sz w:val="24"/>
        </w:rPr>
        <w:t>：仪器</w:t>
      </w:r>
      <w:r>
        <w:rPr>
          <w:rFonts w:ascii="宋体" w:hAnsi="宋体"/>
          <w:sz w:val="24"/>
        </w:rPr>
        <w:t>默认</w:t>
      </w:r>
      <w:r>
        <w:rPr>
          <w:rFonts w:hint="eastAsia" w:ascii="宋体" w:hAnsi="宋体"/>
          <w:sz w:val="24"/>
        </w:rPr>
        <w:t>选择</w:t>
      </w:r>
      <w:r>
        <w:rPr>
          <w:rFonts w:ascii="宋体" w:hAnsi="宋体"/>
          <w:b/>
          <w:sz w:val="24"/>
        </w:rPr>
        <w:t>直阻测试</w:t>
      </w:r>
      <w:r>
        <w:rPr>
          <w:rFonts w:ascii="宋体" w:hAnsi="宋体"/>
          <w:sz w:val="24"/>
        </w:rPr>
        <w:t>界面中</w:t>
      </w:r>
      <w:r>
        <w:rPr>
          <w:rFonts w:ascii="宋体" w:hAnsi="宋体"/>
          <w:b/>
          <w:sz w:val="24"/>
        </w:rPr>
        <w:t>三通道测试</w:t>
      </w:r>
      <w:r>
        <w:rPr>
          <w:rFonts w:ascii="宋体" w:hAnsi="宋体"/>
          <w:sz w:val="24"/>
        </w:rPr>
        <w:t>菜单</w:t>
      </w:r>
      <w:r>
        <w:rPr>
          <w:rFonts w:hint="eastAsia" w:ascii="宋体" w:hAnsi="宋体"/>
          <w:sz w:val="24"/>
        </w:rPr>
        <w:t>，界面中有</w:t>
      </w:r>
      <w:r>
        <w:rPr>
          <w:rFonts w:ascii="宋体" w:hAnsi="宋体"/>
          <w:b/>
          <w:sz w:val="24"/>
        </w:rPr>
        <w:t>测试电流</w:t>
      </w:r>
      <w:r>
        <w:rPr>
          <w:rFonts w:hint="eastAsia" w:ascii="宋体" w:hAnsi="宋体"/>
          <w:b/>
          <w:sz w:val="24"/>
        </w:rPr>
        <w:t>、</w:t>
      </w:r>
      <w:r>
        <w:rPr>
          <w:rFonts w:ascii="宋体" w:hAnsi="宋体"/>
          <w:b/>
          <w:sz w:val="24"/>
        </w:rPr>
        <w:t>测试相别</w:t>
      </w:r>
      <w:r>
        <w:rPr>
          <w:rFonts w:hint="eastAsia" w:ascii="宋体" w:hAnsi="宋体"/>
          <w:b/>
          <w:sz w:val="24"/>
        </w:rPr>
        <w:t>、</w:t>
      </w:r>
      <w:r>
        <w:rPr>
          <w:rFonts w:ascii="宋体" w:hAnsi="宋体"/>
          <w:b/>
          <w:sz w:val="24"/>
        </w:rPr>
        <w:t>零线电阻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组菜单</w:t>
      </w:r>
      <w:r>
        <w:rPr>
          <w:rFonts w:hint="eastAsia" w:ascii="宋体" w:hAnsi="宋体"/>
          <w:sz w:val="24"/>
        </w:rPr>
        <w:t>选项，根据</w:t>
      </w:r>
      <w:r>
        <w:rPr>
          <w:rFonts w:ascii="宋体" w:hAnsi="宋体"/>
          <w:sz w:val="24"/>
        </w:rPr>
        <w:t>被测试品选择对应的测试电流档</w:t>
      </w:r>
      <w:r>
        <w:rPr>
          <w:rFonts w:hint="eastAsia" w:ascii="宋体" w:hAnsi="宋体"/>
          <w:sz w:val="24"/>
        </w:rPr>
        <w:t>位，</w:t>
      </w:r>
      <w:r>
        <w:rPr>
          <w:rFonts w:ascii="宋体" w:hAnsi="宋体"/>
          <w:sz w:val="24"/>
        </w:rPr>
        <w:t>点击</w:t>
      </w:r>
      <w:r>
        <w:rPr>
          <w:rFonts w:hint="eastAsia" w:ascii="宋体" w:hAnsi="宋体"/>
          <w:b/>
          <w:sz w:val="24"/>
        </w:rPr>
        <w:t>测试电流</w:t>
      </w:r>
      <w:r>
        <w:rPr>
          <w:rFonts w:ascii="宋体" w:hAnsi="宋体"/>
          <w:sz w:val="24"/>
        </w:rPr>
        <w:t>选项后</w:t>
      </w:r>
      <w:r>
        <w:rPr>
          <w:rFonts w:hint="eastAsia"/>
          <w:sz w:val="24"/>
        </w:rPr>
        <w:drawing>
          <wp:inline distT="0" distB="0" distL="114300" distR="114300">
            <wp:extent cx="208915" cy="180975"/>
            <wp:effectExtent l="0" t="0" r="635" b="9525"/>
            <wp:docPr id="72" name="图片 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</w:t>
      </w:r>
      <w:r>
        <w:rPr>
          <w:sz w:val="24"/>
        </w:rPr>
        <w:t>可以更换测试电流</w:t>
      </w:r>
      <w:r>
        <w:rPr>
          <w:rFonts w:hint="eastAsia"/>
          <w:sz w:val="24"/>
        </w:rPr>
        <w:t>，选择</w:t>
      </w:r>
      <w:r>
        <w:rPr>
          <w:rFonts w:hint="eastAsia"/>
          <w:b/>
          <w:sz w:val="24"/>
        </w:rPr>
        <w:t>零线</w:t>
      </w:r>
      <w:r>
        <w:rPr>
          <w:b/>
          <w:sz w:val="24"/>
        </w:rPr>
        <w:t>电阻</w:t>
      </w:r>
      <w:r>
        <w:rPr>
          <w:rFonts w:ascii="宋体" w:hAnsi="宋体"/>
          <w:sz w:val="24"/>
        </w:rPr>
        <w:t>选项后</w:t>
      </w:r>
      <w:r>
        <w:rPr>
          <w:rFonts w:hint="eastAsia"/>
          <w:sz w:val="24"/>
        </w:rPr>
        <w:drawing>
          <wp:inline distT="0" distB="0" distL="114300" distR="114300">
            <wp:extent cx="208915" cy="180975"/>
            <wp:effectExtent l="0" t="0" r="635" b="9525"/>
            <wp:docPr id="71" name="图片 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</w:t>
      </w:r>
      <w:r>
        <w:rPr>
          <w:sz w:val="24"/>
        </w:rPr>
        <w:t>可</w:t>
      </w:r>
      <w:r>
        <w:rPr>
          <w:rFonts w:hint="eastAsia"/>
          <w:sz w:val="24"/>
        </w:rPr>
        <w:t>启用</w:t>
      </w:r>
      <w:r>
        <w:rPr>
          <w:sz w:val="24"/>
        </w:rPr>
        <w:t>或停止测试</w:t>
      </w:r>
      <w:r>
        <w:rPr>
          <w:rFonts w:hint="eastAsia"/>
          <w:sz w:val="24"/>
        </w:rPr>
        <w:t>Y</w:t>
      </w:r>
      <w:r>
        <w:rPr>
          <w:sz w:val="24"/>
        </w:rPr>
        <w:t>N</w:t>
      </w:r>
      <w:r>
        <w:rPr>
          <w:rFonts w:hint="eastAsia"/>
          <w:sz w:val="24"/>
        </w:rPr>
        <w:t>绕组中性点引出线电阻值(仪器默认</w:t>
      </w:r>
      <w:r>
        <w:rPr>
          <w:sz w:val="24"/>
        </w:rPr>
        <w:t>选择</w:t>
      </w:r>
      <w:r>
        <w:rPr>
          <w:rFonts w:hint="eastAsia"/>
          <w:sz w:val="24"/>
        </w:rPr>
        <w:t>OFF状态，</w:t>
      </w:r>
      <w:r>
        <w:rPr>
          <w:sz w:val="24"/>
        </w:rPr>
        <w:t>若选择</w:t>
      </w:r>
      <w:r>
        <w:rPr>
          <w:rFonts w:hint="eastAsia"/>
          <w:sz w:val="24"/>
        </w:rPr>
        <w:t>ON时，</w:t>
      </w:r>
      <w:r>
        <w:rPr>
          <w:sz w:val="24"/>
        </w:rPr>
        <w:t>仪器先测试</w:t>
      </w:r>
      <w:r>
        <w:rPr>
          <w:rFonts w:hint="eastAsia"/>
          <w:sz w:val="24"/>
        </w:rPr>
        <w:t>AO相</w:t>
      </w:r>
      <w:r>
        <w:rPr>
          <w:sz w:val="24"/>
        </w:rPr>
        <w:t>再三通道测试</w:t>
      </w:r>
      <w:r>
        <w:rPr>
          <w:rFonts w:hint="eastAsia"/>
          <w:sz w:val="24"/>
        </w:rPr>
        <w:t>，此时测试</w:t>
      </w:r>
      <w:r>
        <w:rPr>
          <w:sz w:val="24"/>
        </w:rPr>
        <w:t>数据更接近单相测试值</w:t>
      </w:r>
      <w:r>
        <w:rPr>
          <w:rFonts w:hint="eastAsia"/>
          <w:sz w:val="24"/>
        </w:rPr>
        <w:t>)，</w:t>
      </w:r>
      <w:r>
        <w:rPr>
          <w:rFonts w:hint="eastAsia" w:ascii="宋体" w:hAnsi="宋体"/>
          <w:sz w:val="24"/>
        </w:rPr>
        <w:t>然后</w:t>
      </w:r>
      <w:r>
        <w:rPr>
          <w:rFonts w:ascii="宋体" w:hAnsi="宋体"/>
          <w:sz w:val="24"/>
        </w:rPr>
        <w:t>点击</w:t>
      </w:r>
      <w:r>
        <w:rPr>
          <w:rFonts w:ascii="宋体" w:hAnsi="宋体"/>
          <w:b/>
          <w:sz w:val="24"/>
        </w:rPr>
        <w:t>开始测试</w:t>
      </w:r>
      <w:r>
        <w:rPr>
          <w:rFonts w:hint="eastAsia" w:ascii="宋体" w:hAnsi="宋体"/>
          <w:sz w:val="24"/>
        </w:rPr>
        <w:t>菜单，</w:t>
      </w:r>
      <w:r>
        <w:rPr>
          <w:rFonts w:ascii="宋体" w:hAnsi="宋体"/>
          <w:sz w:val="24"/>
        </w:rPr>
        <w:t>仪器进入</w:t>
      </w:r>
      <w:r>
        <w:rPr>
          <w:rFonts w:hint="eastAsia" w:ascii="宋体" w:hAnsi="宋体"/>
          <w:sz w:val="24"/>
        </w:rPr>
        <w:t>三通道内部</w:t>
      </w:r>
      <w:r>
        <w:rPr>
          <w:rFonts w:ascii="宋体" w:hAnsi="宋体"/>
          <w:sz w:val="24"/>
        </w:rPr>
        <w:t>界面</w:t>
      </w:r>
      <w:r>
        <w:rPr>
          <w:rFonts w:hint="eastAsia" w:ascii="宋体" w:hAnsi="宋体"/>
          <w:sz w:val="24"/>
        </w:rPr>
        <w:t>，首先</w:t>
      </w:r>
      <w:r>
        <w:rPr>
          <w:rFonts w:ascii="宋体" w:hAnsi="宋体"/>
          <w:sz w:val="24"/>
        </w:rPr>
        <w:t>显示</w:t>
      </w:r>
      <w:r>
        <w:rPr>
          <w:rFonts w:hint="eastAsia" w:ascii="宋体" w:hAnsi="宋体"/>
          <w:sz w:val="24"/>
        </w:rPr>
        <w:t>三相</w:t>
      </w:r>
      <w:r>
        <w:rPr>
          <w:rFonts w:ascii="宋体" w:hAnsi="宋体"/>
          <w:sz w:val="24"/>
        </w:rPr>
        <w:t>的测试</w:t>
      </w:r>
      <w:r>
        <w:rPr>
          <w:rFonts w:hint="eastAsia" w:ascii="宋体" w:hAnsi="宋体"/>
          <w:sz w:val="24"/>
        </w:rPr>
        <w:t>电流</w:t>
      </w:r>
      <w:r>
        <w:rPr>
          <w:rFonts w:ascii="宋体" w:hAnsi="宋体"/>
          <w:sz w:val="24"/>
        </w:rPr>
        <w:t>值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如下</w:t>
      </w:r>
      <w:r>
        <w:rPr>
          <w:rFonts w:hint="eastAsia" w:ascii="宋体" w:hAnsi="宋体"/>
          <w:sz w:val="24"/>
        </w:rPr>
        <w:t>图</w:t>
      </w:r>
      <w:r>
        <w:rPr>
          <w:rFonts w:ascii="宋体" w:hAnsi="宋体"/>
          <w:sz w:val="24"/>
        </w:rPr>
        <w:t>所示：</w:t>
      </w:r>
    </w:p>
    <w:p w14:paraId="2E5179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70" name="图片 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" descr="未标题-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B5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图四</w:t>
      </w:r>
    </w:p>
    <w:p w14:paraId="4D4F6D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然后</w:t>
      </w:r>
      <w:r>
        <w:rPr>
          <w:rFonts w:ascii="宋体" w:hAnsi="宋体"/>
          <w:sz w:val="24"/>
        </w:rPr>
        <w:t>待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电流稳定后</w:t>
      </w:r>
      <w:r>
        <w:rPr>
          <w:rFonts w:hint="eastAsia" w:ascii="宋体" w:hAnsi="宋体"/>
          <w:sz w:val="24"/>
        </w:rPr>
        <w:t>几秒钟</w:t>
      </w:r>
      <w:r>
        <w:rPr>
          <w:rFonts w:ascii="宋体" w:hAnsi="宋体"/>
          <w:sz w:val="24"/>
        </w:rPr>
        <w:t>，</w:t>
      </w: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界面显示</w:t>
      </w:r>
      <w:r>
        <w:rPr>
          <w:rFonts w:hint="eastAsia" w:ascii="宋体" w:hAnsi="宋体"/>
          <w:sz w:val="24"/>
        </w:rPr>
        <w:t>三相电阻值及三相电阻的不平衡率；并且同时显示设定温度的折算电阻值，</w:t>
      </w:r>
      <w:r>
        <w:rPr>
          <w:rFonts w:ascii="宋体" w:hAnsi="宋体"/>
          <w:sz w:val="24"/>
        </w:rPr>
        <w:t>如下图所示：</w:t>
      </w:r>
    </w:p>
    <w:p w14:paraId="553A9F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9" name="图片 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7" descr="未标题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DA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图五</w:t>
      </w:r>
    </w:p>
    <w:p w14:paraId="0C5009EE">
      <w:pPr>
        <w:pageBreakBefore w:val="0"/>
        <w:widowControl w:val="0"/>
        <w:tabs>
          <w:tab w:val="left" w:pos="6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在测试过程</w:t>
      </w:r>
      <w:r>
        <w:rPr>
          <w:rFonts w:ascii="宋体" w:hAnsi="宋体"/>
          <w:sz w:val="24"/>
        </w:rPr>
        <w:t>中</w:t>
      </w:r>
      <w:r>
        <w:rPr>
          <w:rFonts w:hint="eastAsia" w:ascii="宋体" w:hAnsi="宋体"/>
          <w:sz w:val="24"/>
        </w:rPr>
        <w:t>，可根据现场</w:t>
      </w:r>
      <w:r>
        <w:rPr>
          <w:rFonts w:ascii="宋体" w:hAnsi="宋体"/>
          <w:sz w:val="24"/>
        </w:rPr>
        <w:t>实际情况点击修改</w:t>
      </w:r>
      <w:r>
        <w:rPr>
          <w:rFonts w:ascii="宋体" w:hAnsi="宋体"/>
          <w:b/>
          <w:sz w:val="24"/>
        </w:rPr>
        <w:t>分接位置</w:t>
      </w:r>
      <w:r>
        <w:rPr>
          <w:rFonts w:ascii="宋体" w:hAnsi="宋体"/>
          <w:sz w:val="24"/>
        </w:rPr>
        <w:t>和</w:t>
      </w:r>
      <w:r>
        <w:rPr>
          <w:rFonts w:ascii="宋体" w:hAnsi="宋体"/>
          <w:b/>
          <w:sz w:val="24"/>
        </w:rPr>
        <w:t>试品温度</w:t>
      </w:r>
      <w:r>
        <w:rPr>
          <w:rFonts w:ascii="宋体" w:hAnsi="宋体"/>
          <w:sz w:val="24"/>
        </w:rPr>
        <w:t>参数值</w:t>
      </w:r>
      <w:r>
        <w:rPr>
          <w:rFonts w:hint="eastAsia" w:ascii="宋体" w:hAnsi="宋体"/>
          <w:sz w:val="24"/>
        </w:rPr>
        <w:t>，例如</w:t>
      </w:r>
      <w:r>
        <w:rPr>
          <w:rFonts w:ascii="宋体" w:hAnsi="宋体"/>
          <w:sz w:val="24"/>
        </w:rPr>
        <w:t>点击</w:t>
      </w:r>
      <w:r>
        <w:rPr>
          <w:rFonts w:hint="eastAsia" w:ascii="宋体" w:hAnsi="宋体"/>
          <w:sz w:val="24"/>
        </w:rPr>
        <w:t>“</w:t>
      </w:r>
      <w:r>
        <w:rPr>
          <w:rFonts w:ascii="宋体" w:hAnsi="宋体"/>
          <w:b/>
          <w:sz w:val="24"/>
        </w:rPr>
        <w:t>分接位置</w:t>
      </w:r>
      <w:r>
        <w:rPr>
          <w:rFonts w:hint="eastAsia" w:ascii="宋体" w:hAnsi="宋体"/>
          <w:sz w:val="24"/>
        </w:rPr>
        <w:t>”提示框，界面显示</w:t>
      </w:r>
      <w:r>
        <w:rPr>
          <w:rFonts w:ascii="宋体" w:hAnsi="宋体"/>
          <w:sz w:val="24"/>
        </w:rPr>
        <w:t>数字键盘提示框</w:t>
      </w:r>
      <w:r>
        <w:rPr>
          <w:rFonts w:hint="eastAsia" w:ascii="宋体" w:hAnsi="宋体"/>
          <w:sz w:val="24"/>
        </w:rPr>
        <w:t>，输入</w:t>
      </w:r>
      <w:r>
        <w:rPr>
          <w:rFonts w:ascii="宋体" w:hAnsi="宋体"/>
          <w:sz w:val="24"/>
        </w:rPr>
        <w:t>对应分接</w:t>
      </w:r>
      <w:r>
        <w:rPr>
          <w:rFonts w:hint="eastAsia" w:ascii="宋体" w:hAnsi="宋体"/>
          <w:sz w:val="24"/>
        </w:rPr>
        <w:t>号然后</w:t>
      </w:r>
      <w:r>
        <w:rPr>
          <w:rFonts w:ascii="宋体" w:hAnsi="宋体"/>
          <w:sz w:val="24"/>
        </w:rPr>
        <w:t>点击</w:t>
      </w:r>
      <w:r>
        <w:rPr>
          <w:rFonts w:hint="eastAsia" w:ascii="宋体" w:hAnsi="宋体"/>
          <w:b/>
          <w:sz w:val="24"/>
        </w:rPr>
        <w:t>OK键</w:t>
      </w:r>
      <w:r>
        <w:rPr>
          <w:rFonts w:ascii="宋体" w:hAnsi="宋体"/>
          <w:sz w:val="24"/>
        </w:rPr>
        <w:t>进行写入，点击</w:t>
      </w:r>
      <w:r>
        <w:rPr>
          <w:rFonts w:hint="eastAsia" w:ascii="宋体" w:hAnsi="宋体"/>
          <w:b/>
          <w:sz w:val="24"/>
        </w:rPr>
        <w:t>ESC键</w:t>
      </w:r>
      <w:r>
        <w:rPr>
          <w:rFonts w:ascii="宋体" w:hAnsi="宋体"/>
          <w:sz w:val="24"/>
        </w:rPr>
        <w:t>返回到测试界面，如下图所示：</w:t>
      </w:r>
    </w:p>
    <w:p w14:paraId="19C5B261">
      <w:pPr>
        <w:pageBreakBefore w:val="0"/>
        <w:widowControl w:val="0"/>
        <w:tabs>
          <w:tab w:val="left" w:pos="6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8" name="图片 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8" descr="未标题-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C3399">
      <w:pPr>
        <w:pageBreakBefore w:val="0"/>
        <w:widowControl w:val="0"/>
        <w:tabs>
          <w:tab w:val="left" w:pos="6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图六</w:t>
      </w:r>
    </w:p>
    <w:p w14:paraId="3D7F861F">
      <w:pPr>
        <w:pageBreakBefore w:val="0"/>
        <w:widowControl w:val="0"/>
        <w:tabs>
          <w:tab w:val="left" w:pos="6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/>
        <w:rPr>
          <w:sz w:val="24"/>
        </w:rPr>
      </w:pP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完成</w:t>
      </w:r>
      <w:r>
        <w:rPr>
          <w:rFonts w:hint="eastAsia"/>
          <w:sz w:val="24"/>
        </w:rPr>
        <w:t>后需要存储当前数据，按仪器液晶屏上的</w:t>
      </w:r>
      <w:r>
        <w:rPr>
          <w:rFonts w:hint="eastAsia"/>
          <w:b/>
          <w:sz w:val="24"/>
        </w:rPr>
        <w:t>保存</w:t>
      </w:r>
      <w:r>
        <w:rPr>
          <w:sz w:val="24"/>
        </w:rPr>
        <w:t>按钮</w:t>
      </w:r>
      <w:r>
        <w:rPr>
          <w:rFonts w:hint="eastAsia"/>
          <w:sz w:val="24"/>
        </w:rPr>
        <w:t>，界面出现</w:t>
      </w:r>
      <w:r>
        <w:rPr>
          <w:sz w:val="24"/>
        </w:rPr>
        <w:t>“</w:t>
      </w:r>
      <w:r>
        <w:rPr>
          <w:rFonts w:hint="eastAsia"/>
          <w:b/>
          <w:sz w:val="24"/>
        </w:rPr>
        <w:t>正在</w:t>
      </w:r>
      <w:r>
        <w:rPr>
          <w:b/>
          <w:sz w:val="24"/>
        </w:rPr>
        <w:t>保存，请稍后</w:t>
      </w:r>
      <w:r>
        <w:rPr>
          <w:rFonts w:hint="eastAsia"/>
          <w:b/>
          <w:sz w:val="24"/>
        </w:rPr>
        <w:t>…</w:t>
      </w:r>
      <w:r>
        <w:rPr>
          <w:rFonts w:ascii="宋体" w:hAnsi="宋体"/>
          <w:sz w:val="24"/>
        </w:rPr>
        <w:t>”</w:t>
      </w:r>
      <w:r>
        <w:rPr>
          <w:rFonts w:hint="eastAsia"/>
          <w:sz w:val="24"/>
        </w:rPr>
        <w:t>提示框</w:t>
      </w:r>
      <w:r>
        <w:rPr>
          <w:sz w:val="24"/>
        </w:rPr>
        <w:t>，表示仪器正在保存测试数据，稍后几秒钟</w:t>
      </w:r>
      <w:r>
        <w:rPr>
          <w:rFonts w:hint="eastAsia"/>
          <w:sz w:val="24"/>
        </w:rPr>
        <w:t>，界面出现</w:t>
      </w:r>
      <w:r>
        <w:rPr>
          <w:rFonts w:ascii="宋体" w:hAnsi="宋体"/>
          <w:sz w:val="24"/>
        </w:rPr>
        <w:t>“</w:t>
      </w:r>
      <w:r>
        <w:rPr>
          <w:b/>
          <w:sz w:val="24"/>
        </w:rPr>
        <w:t>保存</w:t>
      </w:r>
      <w:r>
        <w:rPr>
          <w:rFonts w:hint="eastAsia"/>
          <w:b/>
          <w:sz w:val="24"/>
        </w:rPr>
        <w:t>完成</w:t>
      </w:r>
      <w:r>
        <w:rPr>
          <w:rFonts w:ascii="宋体" w:hAnsi="宋体"/>
          <w:sz w:val="24"/>
        </w:rPr>
        <w:t>”</w:t>
      </w:r>
      <w:r>
        <w:rPr>
          <w:rFonts w:hint="eastAsia"/>
          <w:sz w:val="24"/>
        </w:rPr>
        <w:t>提示框</w:t>
      </w:r>
      <w:r>
        <w:rPr>
          <w:sz w:val="24"/>
        </w:rPr>
        <w:t>，表示</w:t>
      </w:r>
      <w:r>
        <w:rPr>
          <w:rFonts w:hint="eastAsia"/>
          <w:sz w:val="24"/>
        </w:rPr>
        <w:t>测试</w:t>
      </w:r>
      <w:r>
        <w:rPr>
          <w:sz w:val="24"/>
        </w:rPr>
        <w:t>数据保存完成</w:t>
      </w:r>
      <w:r>
        <w:rPr>
          <w:rFonts w:hint="eastAsia"/>
          <w:sz w:val="24"/>
        </w:rPr>
        <w:t>。如下图所示：</w:t>
      </w:r>
    </w:p>
    <w:p w14:paraId="0D575A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7" name="图片 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9" descr="未标题-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54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图七</w:t>
      </w:r>
    </w:p>
    <w:p w14:paraId="31D7F5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6" name="图片 10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0" descr="未标题-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256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图八</w:t>
      </w:r>
    </w:p>
    <w:p w14:paraId="5CA9B720">
      <w:pPr>
        <w:pageBreakBefore w:val="0"/>
        <w:widowControl w:val="0"/>
        <w:tabs>
          <w:tab w:val="left" w:pos="6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/>
        <w:rPr>
          <w:sz w:val="24"/>
        </w:rPr>
      </w:pP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完成</w:t>
      </w:r>
      <w:r>
        <w:rPr>
          <w:rFonts w:hint="eastAsia"/>
          <w:sz w:val="24"/>
        </w:rPr>
        <w:t>后需要打印当前数据，按仪器液晶屏上的</w:t>
      </w:r>
      <w:r>
        <w:rPr>
          <w:rFonts w:hint="eastAsia"/>
          <w:b/>
          <w:sz w:val="24"/>
        </w:rPr>
        <w:t>打印</w:t>
      </w:r>
      <w:r>
        <w:rPr>
          <w:sz w:val="24"/>
        </w:rPr>
        <w:t>按钮</w:t>
      </w:r>
      <w:r>
        <w:rPr>
          <w:rFonts w:hint="eastAsia"/>
          <w:sz w:val="24"/>
        </w:rPr>
        <w:t>，界面出现</w:t>
      </w:r>
      <w:r>
        <w:rPr>
          <w:rFonts w:ascii="宋体" w:hAnsi="宋体"/>
          <w:sz w:val="24"/>
        </w:rPr>
        <w:t>“</w:t>
      </w:r>
      <w:r>
        <w:rPr>
          <w:rFonts w:hint="eastAsia"/>
          <w:b/>
          <w:sz w:val="24"/>
        </w:rPr>
        <w:t>正在打印</w:t>
      </w:r>
      <w:r>
        <w:rPr>
          <w:b/>
          <w:sz w:val="24"/>
        </w:rPr>
        <w:t>，请稍后</w:t>
      </w:r>
      <w:r>
        <w:rPr>
          <w:rFonts w:hint="eastAsia"/>
          <w:b/>
          <w:sz w:val="24"/>
        </w:rPr>
        <w:t>…</w:t>
      </w:r>
      <w:r>
        <w:rPr>
          <w:rFonts w:ascii="宋体" w:hAnsi="宋体"/>
          <w:sz w:val="24"/>
        </w:rPr>
        <w:t>”</w:t>
      </w:r>
      <w:r>
        <w:rPr>
          <w:rFonts w:hint="eastAsia"/>
          <w:sz w:val="24"/>
        </w:rPr>
        <w:t>提示框</w:t>
      </w:r>
      <w:r>
        <w:rPr>
          <w:sz w:val="24"/>
        </w:rPr>
        <w:t>，</w:t>
      </w:r>
      <w:r>
        <w:rPr>
          <w:rFonts w:hint="eastAsia"/>
          <w:sz w:val="24"/>
        </w:rPr>
        <w:t>仪器</w:t>
      </w:r>
      <w:r>
        <w:rPr>
          <w:sz w:val="24"/>
        </w:rPr>
        <w:t>开始打印</w:t>
      </w:r>
      <w:r>
        <w:rPr>
          <w:rFonts w:hint="eastAsia"/>
          <w:sz w:val="24"/>
        </w:rPr>
        <w:t>试验数据，待</w:t>
      </w:r>
      <w:r>
        <w:rPr>
          <w:sz w:val="24"/>
        </w:rPr>
        <w:t>打印完成后</w:t>
      </w:r>
      <w:r>
        <w:rPr>
          <w:rFonts w:hint="eastAsia"/>
          <w:sz w:val="24"/>
        </w:rPr>
        <w:t>界面出现</w:t>
      </w:r>
      <w:r>
        <w:rPr>
          <w:rFonts w:ascii="宋体" w:hAnsi="宋体"/>
          <w:sz w:val="24"/>
        </w:rPr>
        <w:t>“</w:t>
      </w:r>
      <w:r>
        <w:rPr>
          <w:rFonts w:hint="eastAsia"/>
          <w:b/>
          <w:sz w:val="24"/>
        </w:rPr>
        <w:t>打印完成</w:t>
      </w:r>
      <w:r>
        <w:rPr>
          <w:rFonts w:ascii="宋体" w:hAnsi="宋体"/>
          <w:sz w:val="24"/>
        </w:rPr>
        <w:t>”</w:t>
      </w:r>
      <w:r>
        <w:rPr>
          <w:rFonts w:hint="eastAsia"/>
          <w:sz w:val="24"/>
        </w:rPr>
        <w:t>提示框。如下图所示：</w:t>
      </w:r>
    </w:p>
    <w:p w14:paraId="2D930D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5" name="图片 1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 descr="未标题-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D8E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图九</w:t>
      </w:r>
    </w:p>
    <w:p w14:paraId="5BAB29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4" name="图片 1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2" descr="未标题-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AA9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图十</w:t>
      </w:r>
    </w:p>
    <w:p w14:paraId="3D264CF7">
      <w:pPr>
        <w:pageBreakBefore w:val="0"/>
        <w:widowControl w:val="0"/>
        <w:tabs>
          <w:tab w:val="left" w:pos="6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/>
        <w:rPr>
          <w:sz w:val="24"/>
        </w:rPr>
      </w:pPr>
      <w:r>
        <w:rPr>
          <w:rFonts w:hint="eastAsia"/>
          <w:sz w:val="24"/>
        </w:rPr>
        <w:t>测试完毕后，按</w:t>
      </w:r>
      <w:r>
        <w:rPr>
          <w:rFonts w:hint="eastAsia"/>
          <w:b/>
          <w:sz w:val="24"/>
        </w:rPr>
        <w:t>停止</w:t>
      </w:r>
      <w:r>
        <w:rPr>
          <w:rFonts w:hint="eastAsia"/>
          <w:sz w:val="24"/>
        </w:rPr>
        <w:t>按钮，仪器测试电流断开同时放电，液晶显示界面显示“</w:t>
      </w:r>
      <w:r>
        <w:rPr>
          <w:rFonts w:hint="eastAsia"/>
          <w:b/>
          <w:sz w:val="24"/>
        </w:rPr>
        <w:t>正在放电</w:t>
      </w:r>
      <w:r>
        <w:rPr>
          <w:rFonts w:hint="eastAsia"/>
          <w:sz w:val="24"/>
        </w:rPr>
        <w:t>，</w:t>
      </w:r>
      <w:r>
        <w:rPr>
          <w:b/>
          <w:sz w:val="24"/>
        </w:rPr>
        <w:t>请勿拆线</w:t>
      </w:r>
      <w:r>
        <w:rPr>
          <w:rFonts w:hint="eastAsia"/>
          <w:sz w:val="24"/>
        </w:rPr>
        <w:t>”提示框，同时有音响报警。如下图所示：</w:t>
      </w:r>
    </w:p>
    <w:p w14:paraId="255D90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3" name="图片 1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3" descr="未标题-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10C3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图十一</w:t>
      </w:r>
    </w:p>
    <w:p w14:paraId="4A422A3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/>
        <w:rPr>
          <w:sz w:val="24"/>
        </w:rPr>
      </w:pPr>
      <w:r>
        <w:rPr>
          <w:rFonts w:hint="eastAsia"/>
          <w:sz w:val="24"/>
        </w:rPr>
        <w:t>放电完毕，液晶自动</w:t>
      </w:r>
      <w:r>
        <w:rPr>
          <w:sz w:val="24"/>
        </w:rPr>
        <w:t>返</w:t>
      </w:r>
      <w:r>
        <w:rPr>
          <w:rFonts w:hint="eastAsia"/>
          <w:sz w:val="24"/>
        </w:rPr>
        <w:t>回到仪器</w:t>
      </w:r>
      <w:r>
        <w:rPr>
          <w:sz w:val="24"/>
        </w:rPr>
        <w:t>的</w:t>
      </w:r>
      <w:r>
        <w:rPr>
          <w:rFonts w:hint="eastAsia"/>
          <w:sz w:val="24"/>
        </w:rPr>
        <w:t>主界面。</w:t>
      </w:r>
    </w:p>
    <w:p w14:paraId="0FD22B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sz w:val="24"/>
        </w:rPr>
        <w:t>2.</w:t>
      </w:r>
      <w:r>
        <w:rPr>
          <w:rFonts w:ascii="宋体" w:hAnsi="宋体"/>
          <w:b/>
          <w:sz w:val="24"/>
        </w:rPr>
        <w:t>2.</w:t>
      </w:r>
      <w:r>
        <w:rPr>
          <w:rFonts w:hint="eastAsia" w:ascii="宋体" w:hAnsi="宋体"/>
          <w:b/>
          <w:sz w:val="24"/>
        </w:rPr>
        <w:t>Y</w:t>
      </w:r>
      <w:r>
        <w:rPr>
          <w:rFonts w:ascii="宋体" w:hAnsi="宋体"/>
          <w:b/>
          <w:sz w:val="24"/>
        </w:rPr>
        <w:t>N测试</w:t>
      </w:r>
      <w:r>
        <w:rPr>
          <w:rFonts w:hint="eastAsia" w:ascii="宋体" w:hAnsi="宋体"/>
          <w:sz w:val="24"/>
        </w:rPr>
        <w:t>：在</w:t>
      </w:r>
      <w:r>
        <w:rPr>
          <w:rFonts w:ascii="宋体" w:hAnsi="宋体"/>
          <w:sz w:val="24"/>
        </w:rPr>
        <w:t>主界面中选择</w:t>
      </w:r>
      <w:r>
        <w:rPr>
          <w:rFonts w:hint="eastAsia" w:ascii="宋体" w:hAnsi="宋体"/>
          <w:b/>
          <w:sz w:val="24"/>
        </w:rPr>
        <w:t>Y</w:t>
      </w:r>
      <w:r>
        <w:rPr>
          <w:rFonts w:ascii="宋体" w:hAnsi="宋体"/>
          <w:b/>
          <w:sz w:val="24"/>
        </w:rPr>
        <w:t>N测试</w:t>
      </w:r>
      <w:r>
        <w:rPr>
          <w:rFonts w:ascii="宋体" w:hAnsi="宋体"/>
          <w:sz w:val="24"/>
        </w:rPr>
        <w:t>菜单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点击</w:t>
      </w:r>
      <w:r>
        <w:rPr>
          <w:rFonts w:hint="eastAsia" w:ascii="宋体" w:hAnsi="宋体"/>
          <w:sz w:val="24"/>
        </w:rPr>
        <w:t>电流</w:t>
      </w:r>
      <w:r>
        <w:rPr>
          <w:rFonts w:ascii="宋体" w:hAnsi="宋体"/>
          <w:sz w:val="24"/>
        </w:rPr>
        <w:t>选项后</w:t>
      </w:r>
      <w:r>
        <w:rPr>
          <w:rFonts w:hint="eastAsia"/>
          <w:b/>
          <w:sz w:val="24"/>
        </w:rPr>
        <w:drawing>
          <wp:inline distT="0" distB="0" distL="114300" distR="114300">
            <wp:extent cx="208915" cy="180975"/>
            <wp:effectExtent l="0" t="0" r="635" b="9525"/>
            <wp:docPr id="62" name="图片 14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4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</w:t>
      </w:r>
      <w:r>
        <w:rPr>
          <w:sz w:val="24"/>
        </w:rPr>
        <w:t>可以更换测试电流</w:t>
      </w:r>
      <w:r>
        <w:rPr>
          <w:rFonts w:hint="eastAsia"/>
          <w:sz w:val="24"/>
        </w:rPr>
        <w:t>，点击相别</w:t>
      </w:r>
      <w:r>
        <w:rPr>
          <w:sz w:val="24"/>
        </w:rPr>
        <w:t>选项后</w:t>
      </w:r>
      <w:r>
        <w:rPr>
          <w:rFonts w:hint="eastAsia"/>
          <w:b/>
          <w:sz w:val="24"/>
        </w:rPr>
        <w:drawing>
          <wp:inline distT="0" distB="0" distL="114300" distR="114300">
            <wp:extent cx="208915" cy="180975"/>
            <wp:effectExtent l="0" t="0" r="635" b="9525"/>
            <wp:docPr id="61" name="图片 1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5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按钮可以</w:t>
      </w:r>
      <w:r>
        <w:rPr>
          <w:sz w:val="24"/>
        </w:rPr>
        <w:t>更换测试相别，</w:t>
      </w:r>
      <w:r>
        <w:rPr>
          <w:rFonts w:hint="eastAsia" w:ascii="宋体" w:hAnsi="宋体"/>
          <w:sz w:val="24"/>
        </w:rPr>
        <w:t>根据</w:t>
      </w:r>
      <w:r>
        <w:rPr>
          <w:rFonts w:ascii="宋体" w:hAnsi="宋体"/>
          <w:sz w:val="24"/>
        </w:rPr>
        <w:t>被测试品选择对应的测试电流档</w:t>
      </w:r>
      <w:r>
        <w:rPr>
          <w:rFonts w:hint="eastAsia" w:ascii="宋体" w:hAnsi="宋体"/>
          <w:sz w:val="24"/>
        </w:rPr>
        <w:t>位及</w:t>
      </w:r>
      <w:r>
        <w:rPr>
          <w:rFonts w:ascii="宋体" w:hAnsi="宋体"/>
          <w:sz w:val="24"/>
        </w:rPr>
        <w:t>相别，</w:t>
      </w:r>
      <w:r>
        <w:rPr>
          <w:rFonts w:hint="eastAsia" w:ascii="宋体" w:hAnsi="宋体"/>
          <w:sz w:val="24"/>
        </w:rPr>
        <w:t>然后</w:t>
      </w:r>
      <w:r>
        <w:rPr>
          <w:rFonts w:ascii="宋体" w:hAnsi="宋体"/>
          <w:sz w:val="24"/>
        </w:rPr>
        <w:t>点击</w:t>
      </w:r>
      <w:r>
        <w:rPr>
          <w:rFonts w:ascii="宋体" w:hAnsi="宋体"/>
          <w:b/>
          <w:sz w:val="24"/>
        </w:rPr>
        <w:t>开始测试</w:t>
      </w:r>
      <w:r>
        <w:rPr>
          <w:rFonts w:hint="eastAsia" w:ascii="宋体" w:hAnsi="宋体"/>
          <w:sz w:val="24"/>
        </w:rPr>
        <w:t>菜单，例如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电流选择</w:t>
      </w:r>
      <w:r>
        <w:rPr>
          <w:rFonts w:hint="eastAsia" w:ascii="宋体" w:hAnsi="宋体"/>
          <w:sz w:val="24"/>
        </w:rPr>
        <w:t>10</w:t>
      </w:r>
      <w:r>
        <w:rPr>
          <w:rFonts w:ascii="宋体" w:hAnsi="宋体"/>
          <w:sz w:val="24"/>
        </w:rPr>
        <w:t>A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相别BO相，如</w:t>
      </w:r>
      <w:r>
        <w:rPr>
          <w:rFonts w:ascii="宋体" w:hAnsi="宋体"/>
          <w:color w:val="000000"/>
          <w:sz w:val="24"/>
        </w:rPr>
        <w:t>下</w:t>
      </w:r>
      <w:r>
        <w:rPr>
          <w:rFonts w:hint="eastAsia" w:ascii="宋体" w:hAnsi="宋体"/>
          <w:color w:val="000000"/>
          <w:sz w:val="24"/>
        </w:rPr>
        <w:t>图</w:t>
      </w:r>
      <w:r>
        <w:rPr>
          <w:rFonts w:ascii="宋体" w:hAnsi="宋体"/>
          <w:color w:val="000000"/>
          <w:sz w:val="24"/>
        </w:rPr>
        <w:t>所示：</w:t>
      </w:r>
    </w:p>
    <w:p w14:paraId="57C1E36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60" name="图片 1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6" descr="未标题-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3F0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图十二</w:t>
      </w:r>
    </w:p>
    <w:p w14:paraId="6D0AC562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480"/>
        <w:rPr>
          <w:rFonts w:hint="eastAsia"/>
          <w:bCs/>
          <w:sz w:val="24"/>
        </w:rPr>
      </w:pPr>
      <w:r>
        <w:rPr>
          <w:rFonts w:ascii="宋体" w:hAnsi="宋体"/>
          <w:sz w:val="24"/>
        </w:rPr>
        <w:t>仪器进入</w:t>
      </w:r>
      <w:r>
        <w:rPr>
          <w:rFonts w:hint="eastAsia" w:ascii="宋体" w:hAnsi="宋体"/>
          <w:b/>
          <w:sz w:val="24"/>
        </w:rPr>
        <w:t>YN测试</w:t>
      </w:r>
      <w:r>
        <w:rPr>
          <w:rFonts w:hint="eastAsia" w:ascii="宋体" w:hAnsi="宋体"/>
          <w:sz w:val="24"/>
        </w:rPr>
        <w:t>内部</w:t>
      </w:r>
      <w:r>
        <w:rPr>
          <w:rFonts w:ascii="宋体" w:hAnsi="宋体"/>
          <w:sz w:val="24"/>
        </w:rPr>
        <w:t>界面</w:t>
      </w:r>
      <w:r>
        <w:rPr>
          <w:rFonts w:hint="eastAsia" w:ascii="宋体" w:hAnsi="宋体"/>
          <w:sz w:val="24"/>
        </w:rPr>
        <w:t>，液晶屏显示仪器</w:t>
      </w:r>
      <w:r>
        <w:rPr>
          <w:rFonts w:ascii="宋体" w:hAnsi="宋体"/>
          <w:sz w:val="24"/>
        </w:rPr>
        <w:t>当前测试相别</w:t>
      </w:r>
      <w:r>
        <w:rPr>
          <w:rFonts w:hint="eastAsia" w:ascii="宋体" w:hAnsi="宋体"/>
          <w:sz w:val="24"/>
        </w:rPr>
        <w:t>并开始计时，</w:t>
      </w:r>
      <w:r>
        <w:rPr>
          <w:rFonts w:hint="eastAsia"/>
          <w:bCs/>
          <w:sz w:val="24"/>
        </w:rPr>
        <w:t>等待</w:t>
      </w:r>
      <w:r>
        <w:rPr>
          <w:bCs/>
          <w:sz w:val="24"/>
        </w:rPr>
        <w:t>测试电流</w:t>
      </w:r>
      <w:r>
        <w:rPr>
          <w:rFonts w:hint="eastAsia"/>
          <w:bCs/>
          <w:sz w:val="24"/>
        </w:rPr>
        <w:t>稳</w:t>
      </w:r>
      <w:r>
        <w:rPr>
          <w:bCs/>
          <w:sz w:val="24"/>
        </w:rPr>
        <w:t>定过程中可以修改分接位置</w:t>
      </w:r>
      <w:r>
        <w:rPr>
          <w:rFonts w:hint="eastAsia"/>
          <w:bCs/>
          <w:sz w:val="24"/>
        </w:rPr>
        <w:t>，</w:t>
      </w:r>
      <w:r>
        <w:rPr>
          <w:bCs/>
          <w:sz w:val="24"/>
        </w:rPr>
        <w:t>试品温度等参数</w:t>
      </w:r>
      <w:r>
        <w:rPr>
          <w:rFonts w:hint="eastAsia" w:ascii="宋体" w:hAnsi="宋体"/>
          <w:sz w:val="24"/>
        </w:rPr>
        <w:t>(操作步骤</w:t>
      </w:r>
      <w:r>
        <w:rPr>
          <w:rFonts w:ascii="宋体" w:hAnsi="宋体"/>
          <w:sz w:val="24"/>
        </w:rPr>
        <w:t>和三通道测试</w:t>
      </w:r>
      <w:r>
        <w:rPr>
          <w:rFonts w:hint="eastAsia" w:ascii="宋体" w:hAnsi="宋体"/>
          <w:sz w:val="24"/>
        </w:rPr>
        <w:t>时</w:t>
      </w:r>
      <w:r>
        <w:rPr>
          <w:rFonts w:ascii="宋体" w:hAnsi="宋体"/>
          <w:sz w:val="24"/>
        </w:rPr>
        <w:t>一致</w:t>
      </w:r>
      <w:r>
        <w:rPr>
          <w:rFonts w:hint="eastAsia" w:ascii="宋体" w:hAnsi="宋体"/>
          <w:sz w:val="24"/>
        </w:rPr>
        <w:t>)</w:t>
      </w:r>
      <w:r>
        <w:rPr>
          <w:bCs/>
          <w:sz w:val="24"/>
        </w:rPr>
        <w:t>，如下图所示：</w:t>
      </w:r>
    </w:p>
    <w:p w14:paraId="25B96236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55" name="图片 1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7" descr="未标题-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5A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图十三</w:t>
      </w:r>
    </w:p>
    <w:p w14:paraId="550AD284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稍后</w:t>
      </w:r>
      <w:r>
        <w:rPr>
          <w:rFonts w:ascii="宋体" w:hAnsi="宋体"/>
          <w:sz w:val="24"/>
        </w:rPr>
        <w:t>几秒钟，仪器</w:t>
      </w:r>
      <w:r>
        <w:rPr>
          <w:rFonts w:hint="eastAsia" w:ascii="宋体" w:hAnsi="宋体"/>
          <w:sz w:val="24"/>
        </w:rPr>
        <w:t>显示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电阻</w:t>
      </w:r>
      <w:r>
        <w:rPr>
          <w:rFonts w:ascii="宋体" w:hAnsi="宋体"/>
          <w:sz w:val="24"/>
        </w:rPr>
        <w:t>值并自动计算</w:t>
      </w:r>
      <w:r>
        <w:rPr>
          <w:rFonts w:hint="eastAsia" w:ascii="宋体" w:hAnsi="宋体"/>
          <w:sz w:val="24"/>
        </w:rPr>
        <w:t>固定</w:t>
      </w:r>
      <w:r>
        <w:rPr>
          <w:rFonts w:ascii="宋体" w:hAnsi="宋体"/>
          <w:sz w:val="24"/>
        </w:rPr>
        <w:t>温度下的折算电阻值</w:t>
      </w:r>
      <w:r>
        <w:rPr>
          <w:rFonts w:hint="eastAsia" w:ascii="宋体" w:hAnsi="宋体"/>
          <w:sz w:val="24"/>
        </w:rPr>
        <w:t>，方便</w:t>
      </w:r>
      <w:r>
        <w:rPr>
          <w:rFonts w:ascii="宋体" w:hAnsi="宋体"/>
          <w:sz w:val="24"/>
        </w:rPr>
        <w:t>现场</w:t>
      </w:r>
      <w:r>
        <w:rPr>
          <w:rFonts w:hint="eastAsia" w:ascii="宋体" w:hAnsi="宋体"/>
          <w:sz w:val="24"/>
        </w:rPr>
        <w:t>记录</w:t>
      </w:r>
      <w:r>
        <w:rPr>
          <w:rFonts w:ascii="宋体" w:hAnsi="宋体"/>
          <w:sz w:val="24"/>
        </w:rPr>
        <w:t>测试数据，</w:t>
      </w:r>
      <w:r>
        <w:rPr>
          <w:rFonts w:hint="eastAsia" w:ascii="宋体" w:hAnsi="宋体"/>
          <w:sz w:val="24"/>
        </w:rPr>
        <w:t>待</w:t>
      </w:r>
      <w:r>
        <w:rPr>
          <w:rFonts w:ascii="宋体" w:hAnsi="宋体"/>
          <w:sz w:val="24"/>
        </w:rPr>
        <w:t>测试稳定后可</w:t>
      </w:r>
      <w:r>
        <w:rPr>
          <w:rFonts w:hint="eastAsia" w:ascii="宋体" w:hAnsi="宋体"/>
          <w:sz w:val="24"/>
        </w:rPr>
        <w:t>记录</w:t>
      </w:r>
      <w:r>
        <w:rPr>
          <w:rFonts w:ascii="宋体" w:hAnsi="宋体"/>
          <w:sz w:val="24"/>
        </w:rPr>
        <w:t>测试数据选择</w:t>
      </w:r>
      <w:r>
        <w:rPr>
          <w:rFonts w:ascii="宋体" w:hAnsi="宋体"/>
          <w:b/>
          <w:sz w:val="24"/>
        </w:rPr>
        <w:t>换</w:t>
      </w:r>
      <w:r>
        <w:rPr>
          <w:rFonts w:hint="eastAsia" w:ascii="宋体" w:hAnsi="宋体"/>
          <w:b/>
          <w:sz w:val="24"/>
        </w:rPr>
        <w:t>相</w:t>
      </w:r>
      <w:r>
        <w:rPr>
          <w:rFonts w:hint="eastAsia" w:ascii="宋体" w:hAnsi="宋体"/>
          <w:sz w:val="24"/>
        </w:rPr>
        <w:t>按钮</w:t>
      </w:r>
      <w:r>
        <w:rPr>
          <w:rFonts w:ascii="宋体" w:hAnsi="宋体"/>
          <w:sz w:val="24"/>
        </w:rPr>
        <w:t>，仪器显示</w:t>
      </w:r>
      <w:r>
        <w:rPr>
          <w:rFonts w:hint="eastAsia" w:ascii="宋体" w:hAnsi="宋体"/>
          <w:sz w:val="24"/>
        </w:rPr>
        <w:t>“</w:t>
      </w:r>
      <w:r>
        <w:rPr>
          <w:rFonts w:ascii="宋体" w:hAnsi="宋体"/>
          <w:b/>
          <w:sz w:val="24"/>
        </w:rPr>
        <w:t>正在</w:t>
      </w:r>
      <w:r>
        <w:rPr>
          <w:rFonts w:hint="eastAsia" w:ascii="宋体" w:hAnsi="宋体"/>
          <w:b/>
          <w:sz w:val="24"/>
        </w:rPr>
        <w:t>放电</w:t>
      </w:r>
      <w:r>
        <w:rPr>
          <w:rFonts w:ascii="宋体" w:hAnsi="宋体"/>
          <w:b/>
          <w:sz w:val="24"/>
        </w:rPr>
        <w:t>，请勿拆线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提示框</w:t>
      </w:r>
      <w:r>
        <w:rPr>
          <w:rFonts w:ascii="宋体" w:hAnsi="宋体"/>
          <w:sz w:val="24"/>
        </w:rPr>
        <w:t>，如下图所示：</w:t>
      </w:r>
    </w:p>
    <w:p w14:paraId="77825E22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b/>
          <w:bCs/>
          <w:sz w:val="24"/>
        </w:rPr>
      </w:pPr>
      <w:r>
        <w:rPr>
          <w:b/>
          <w:bCs/>
          <w:sz w:val="24"/>
        </w:rPr>
        <w:drawing>
          <wp:inline distT="0" distB="0" distL="114300" distR="114300">
            <wp:extent cx="4175760" cy="2517775"/>
            <wp:effectExtent l="0" t="0" r="15240" b="15875"/>
            <wp:docPr id="54" name="图片 1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8" descr="未标题-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7BB0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图十四</w:t>
      </w:r>
    </w:p>
    <w:p w14:paraId="19006FA0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界面</w:t>
      </w:r>
      <w:r>
        <w:rPr>
          <w:rFonts w:ascii="宋体" w:hAnsi="宋体"/>
          <w:sz w:val="24"/>
        </w:rPr>
        <w:t>中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相别自动切换到</w:t>
      </w:r>
      <w:r>
        <w:rPr>
          <w:rFonts w:hint="eastAsia" w:ascii="宋体" w:hAnsi="宋体"/>
          <w:b/>
          <w:sz w:val="24"/>
        </w:rPr>
        <w:t>CO相</w:t>
      </w:r>
      <w:r>
        <w:rPr>
          <w:rFonts w:ascii="宋体" w:hAnsi="宋体"/>
          <w:sz w:val="24"/>
        </w:rPr>
        <w:t>，</w:t>
      </w: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重新开始计时，</w:t>
      </w:r>
      <w:r>
        <w:rPr>
          <w:rFonts w:hint="eastAsia" w:ascii="宋体" w:hAnsi="宋体"/>
          <w:sz w:val="24"/>
        </w:rPr>
        <w:t>显示</w:t>
      </w:r>
      <w:r>
        <w:rPr>
          <w:rFonts w:ascii="宋体" w:hAnsi="宋体"/>
          <w:sz w:val="24"/>
        </w:rPr>
        <w:t>实际的测试电流值</w:t>
      </w:r>
      <w:r>
        <w:rPr>
          <w:rFonts w:hint="eastAsia" w:ascii="宋体" w:hAnsi="宋体"/>
          <w:sz w:val="24"/>
        </w:rPr>
        <w:t>，待</w:t>
      </w:r>
      <w:r>
        <w:rPr>
          <w:rFonts w:ascii="宋体" w:hAnsi="宋体"/>
          <w:sz w:val="24"/>
        </w:rPr>
        <w:t>电流值稳定</w:t>
      </w:r>
      <w:r>
        <w:rPr>
          <w:rFonts w:hint="eastAsia" w:ascii="宋体" w:hAnsi="宋体"/>
          <w:sz w:val="24"/>
        </w:rPr>
        <w:t>后</w:t>
      </w:r>
      <w:r>
        <w:rPr>
          <w:rFonts w:ascii="宋体" w:hAnsi="宋体"/>
          <w:sz w:val="24"/>
        </w:rPr>
        <w:t>，仪器显示测试电阻值和</w:t>
      </w:r>
      <w:r>
        <w:rPr>
          <w:rFonts w:hint="eastAsia" w:ascii="宋体" w:hAnsi="宋体"/>
          <w:sz w:val="24"/>
        </w:rPr>
        <w:t>设定温度的折算电阻值，</w:t>
      </w:r>
      <w:r>
        <w:rPr>
          <w:rFonts w:ascii="宋体" w:hAnsi="宋体"/>
          <w:sz w:val="24"/>
        </w:rPr>
        <w:t>如下图所示：</w:t>
      </w:r>
    </w:p>
    <w:p w14:paraId="6D72E92E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57" name="图片 19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9" descr="未标题-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1E67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图十五</w:t>
      </w:r>
    </w:p>
    <w:p w14:paraId="68FC079F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此时再次</w:t>
      </w:r>
      <w:r>
        <w:rPr>
          <w:rFonts w:ascii="宋体" w:hAnsi="宋体"/>
          <w:sz w:val="24"/>
        </w:rPr>
        <w:t>点击</w:t>
      </w:r>
      <w:r>
        <w:rPr>
          <w:rFonts w:ascii="宋体" w:hAnsi="宋体"/>
          <w:b/>
          <w:sz w:val="24"/>
        </w:rPr>
        <w:t>换</w:t>
      </w:r>
      <w:r>
        <w:rPr>
          <w:rFonts w:hint="eastAsia" w:ascii="宋体" w:hAnsi="宋体"/>
          <w:b/>
          <w:sz w:val="24"/>
        </w:rPr>
        <w:t>相</w:t>
      </w:r>
      <w:r>
        <w:rPr>
          <w:rFonts w:ascii="宋体" w:hAnsi="宋体"/>
          <w:sz w:val="24"/>
        </w:rPr>
        <w:t>按钮，</w:t>
      </w:r>
      <w:r>
        <w:rPr>
          <w:rFonts w:hint="eastAsia" w:ascii="宋体" w:hAnsi="宋体"/>
          <w:sz w:val="24"/>
        </w:rPr>
        <w:t>仪器同样显示“</w:t>
      </w:r>
      <w:r>
        <w:rPr>
          <w:rFonts w:hint="eastAsia" w:ascii="宋体" w:hAnsi="宋体"/>
          <w:b/>
          <w:sz w:val="24"/>
        </w:rPr>
        <w:t>正在</w:t>
      </w:r>
      <w:r>
        <w:rPr>
          <w:rFonts w:ascii="宋体" w:hAnsi="宋体"/>
          <w:b/>
          <w:sz w:val="24"/>
        </w:rPr>
        <w:t>放电，请勿拆线</w:t>
      </w:r>
      <w:r>
        <w:rPr>
          <w:rFonts w:hint="eastAsia" w:ascii="宋体" w:hAnsi="宋体"/>
          <w:sz w:val="24"/>
        </w:rPr>
        <w:t>”提示框停止</w:t>
      </w:r>
      <w:r>
        <w:rPr>
          <w:rFonts w:ascii="宋体" w:hAnsi="宋体"/>
          <w:sz w:val="24"/>
        </w:rPr>
        <w:t>测试当前相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然后自动切换到</w:t>
      </w:r>
      <w:r>
        <w:rPr>
          <w:rFonts w:hint="eastAsia" w:ascii="宋体" w:hAnsi="宋体"/>
          <w:sz w:val="24"/>
        </w:rPr>
        <w:t>下</w:t>
      </w:r>
      <w:r>
        <w:rPr>
          <w:rFonts w:ascii="宋体" w:hAnsi="宋体"/>
          <w:sz w:val="24"/>
        </w:rPr>
        <w:t>一相别</w:t>
      </w:r>
      <w:r>
        <w:rPr>
          <w:rFonts w:hint="eastAsia" w:ascii="宋体" w:hAnsi="宋体"/>
          <w:sz w:val="24"/>
        </w:rPr>
        <w:t>进行</w:t>
      </w:r>
      <w:r>
        <w:rPr>
          <w:rFonts w:ascii="宋体" w:hAnsi="宋体"/>
          <w:sz w:val="24"/>
        </w:rPr>
        <w:t>测试，如下图所示：</w:t>
      </w:r>
    </w:p>
    <w:p w14:paraId="5EA60DAC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56" name="图片 20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" descr="未标题-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227CE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 w:ascii="宋体" w:hAnsi="宋体"/>
          <w:sz w:val="24"/>
        </w:rPr>
      </w:pPr>
      <w:r>
        <w:rPr>
          <w:rFonts w:hint="eastAsia"/>
          <w:bCs/>
          <w:sz w:val="24"/>
        </w:rPr>
        <w:t>图十六</w:t>
      </w:r>
    </w:p>
    <w:p w14:paraId="0CFA4EA6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此时仪器正在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AO相</w:t>
      </w:r>
      <w:r>
        <w:rPr>
          <w:rFonts w:ascii="宋体" w:hAnsi="宋体"/>
          <w:sz w:val="24"/>
        </w:rPr>
        <w:t>电阻值，</w:t>
      </w:r>
      <w:r>
        <w:rPr>
          <w:rFonts w:hint="eastAsia" w:ascii="宋体" w:hAnsi="宋体"/>
          <w:sz w:val="24"/>
        </w:rPr>
        <w:t>稍后界面依次</w:t>
      </w:r>
      <w:r>
        <w:rPr>
          <w:rFonts w:ascii="宋体" w:hAnsi="宋体"/>
          <w:sz w:val="24"/>
        </w:rPr>
        <w:t>显示逐</w:t>
      </w:r>
      <w:r>
        <w:rPr>
          <w:rFonts w:hint="eastAsia" w:ascii="宋体" w:hAnsi="宋体"/>
          <w:sz w:val="24"/>
        </w:rPr>
        <w:t>相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BO、</w:t>
      </w:r>
      <w:r>
        <w:rPr>
          <w:rFonts w:ascii="宋体" w:hAnsi="宋体"/>
          <w:sz w:val="24"/>
        </w:rPr>
        <w:t>CO</w:t>
      </w:r>
      <w:r>
        <w:rPr>
          <w:rFonts w:hint="eastAsia" w:ascii="宋体" w:hAnsi="宋体"/>
          <w:sz w:val="24"/>
        </w:rPr>
        <w:t>、AO三相测试</w:t>
      </w:r>
      <w:r>
        <w:rPr>
          <w:rFonts w:ascii="宋体" w:hAnsi="宋体"/>
          <w:sz w:val="24"/>
        </w:rPr>
        <w:t>电阻值</w:t>
      </w:r>
      <w:r>
        <w:rPr>
          <w:rFonts w:hint="eastAsia" w:ascii="宋体" w:hAnsi="宋体"/>
          <w:sz w:val="24"/>
        </w:rPr>
        <w:t>、折算</w:t>
      </w:r>
      <w:r>
        <w:rPr>
          <w:rFonts w:ascii="宋体" w:hAnsi="宋体"/>
          <w:sz w:val="24"/>
        </w:rPr>
        <w:t>电阻值</w:t>
      </w:r>
      <w:r>
        <w:rPr>
          <w:rFonts w:hint="eastAsia" w:ascii="宋体" w:hAnsi="宋体"/>
          <w:sz w:val="24"/>
        </w:rPr>
        <w:t>及</w:t>
      </w:r>
      <w:r>
        <w:rPr>
          <w:rFonts w:ascii="宋体" w:hAnsi="宋体"/>
          <w:sz w:val="24"/>
        </w:rPr>
        <w:t>三相</w:t>
      </w:r>
      <w:r>
        <w:rPr>
          <w:rFonts w:hint="eastAsia" w:ascii="宋体" w:hAnsi="宋体"/>
          <w:sz w:val="24"/>
        </w:rPr>
        <w:t>不平衡率</w:t>
      </w:r>
      <w:r>
        <w:rPr>
          <w:rFonts w:ascii="宋体" w:hAnsi="宋体"/>
          <w:sz w:val="24"/>
        </w:rPr>
        <w:t>如下图：</w:t>
      </w:r>
    </w:p>
    <w:p w14:paraId="68314615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196080" cy="2517775"/>
            <wp:effectExtent l="0" t="0" r="13970" b="15875"/>
            <wp:docPr id="58" name="图片 2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1" descr="未标题-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AA6D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图十七</w:t>
      </w:r>
    </w:p>
    <w:p w14:paraId="5E33AC96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b/>
          <w:bCs/>
          <w:sz w:val="24"/>
        </w:rPr>
      </w:pPr>
      <w:r>
        <w:rPr>
          <w:rFonts w:ascii="宋体" w:hAnsi="宋体"/>
          <w:b/>
          <w:sz w:val="24"/>
        </w:rPr>
        <w:t>保存</w:t>
      </w:r>
      <w:r>
        <w:rPr>
          <w:rFonts w:ascii="宋体" w:hAnsi="宋体"/>
          <w:sz w:val="24"/>
        </w:rPr>
        <w:t>按钮可</w:t>
      </w:r>
      <w:r>
        <w:rPr>
          <w:rFonts w:hint="eastAsia" w:ascii="宋体" w:hAnsi="宋体"/>
          <w:sz w:val="24"/>
        </w:rPr>
        <w:t>保存</w:t>
      </w:r>
      <w:r>
        <w:rPr>
          <w:rFonts w:ascii="宋体" w:hAnsi="宋体"/>
          <w:sz w:val="24"/>
        </w:rPr>
        <w:t>测试数据，</w:t>
      </w:r>
      <w:r>
        <w:rPr>
          <w:rFonts w:ascii="宋体" w:hAnsi="宋体"/>
          <w:b/>
          <w:sz w:val="24"/>
        </w:rPr>
        <w:t>打印</w:t>
      </w:r>
      <w:r>
        <w:rPr>
          <w:rFonts w:hint="eastAsia" w:ascii="宋体" w:hAnsi="宋体"/>
          <w:sz w:val="24"/>
        </w:rPr>
        <w:t>按钮</w:t>
      </w:r>
      <w:r>
        <w:rPr>
          <w:rFonts w:ascii="宋体" w:hAnsi="宋体"/>
          <w:sz w:val="24"/>
        </w:rPr>
        <w:t>可打印当前测试数据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按</w:t>
      </w:r>
      <w:r>
        <w:rPr>
          <w:rFonts w:ascii="宋体" w:hAnsi="宋体"/>
          <w:b/>
          <w:sz w:val="24"/>
        </w:rPr>
        <w:t>停止</w:t>
      </w:r>
      <w:r>
        <w:rPr>
          <w:rFonts w:ascii="宋体" w:hAnsi="宋体"/>
          <w:sz w:val="24"/>
        </w:rPr>
        <w:t>按钮</w:t>
      </w: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停止测试并提示</w:t>
      </w:r>
      <w:r>
        <w:rPr>
          <w:rFonts w:hint="eastAsia" w:ascii="宋体" w:hAnsi="宋体"/>
          <w:sz w:val="24"/>
        </w:rPr>
        <w:t>“</w:t>
      </w:r>
      <w:r>
        <w:rPr>
          <w:rFonts w:ascii="宋体" w:hAnsi="宋体"/>
          <w:b/>
          <w:sz w:val="24"/>
        </w:rPr>
        <w:t>正在放电</w:t>
      </w:r>
      <w:r>
        <w:rPr>
          <w:rFonts w:hint="eastAsia" w:ascii="宋体" w:hAnsi="宋体"/>
          <w:b/>
          <w:sz w:val="24"/>
        </w:rPr>
        <w:t>,</w:t>
      </w:r>
      <w:r>
        <w:rPr>
          <w:rFonts w:ascii="宋体" w:hAnsi="宋体"/>
          <w:b/>
          <w:sz w:val="24"/>
        </w:rPr>
        <w:t>请勿拆线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待</w:t>
      </w: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放电完毕后液晶返回到主界面</w:t>
      </w:r>
      <w:r>
        <w:rPr>
          <w:rFonts w:hint="eastAsia" w:ascii="宋体" w:hAnsi="宋体"/>
          <w:sz w:val="24"/>
        </w:rPr>
        <w:t>(操作步骤</w:t>
      </w:r>
      <w:r>
        <w:rPr>
          <w:rFonts w:ascii="宋体" w:hAnsi="宋体"/>
          <w:sz w:val="24"/>
        </w:rPr>
        <w:t>和三通道测试</w:t>
      </w:r>
      <w:r>
        <w:rPr>
          <w:rFonts w:hint="eastAsia" w:ascii="宋体" w:hAnsi="宋体"/>
          <w:sz w:val="24"/>
        </w:rPr>
        <w:t>时</w:t>
      </w:r>
      <w:r>
        <w:rPr>
          <w:rFonts w:ascii="宋体" w:hAnsi="宋体"/>
          <w:sz w:val="24"/>
        </w:rPr>
        <w:t>一致</w:t>
      </w:r>
      <w:r>
        <w:rPr>
          <w:rFonts w:hint="eastAsia" w:ascii="宋体" w:hAnsi="宋体"/>
          <w:sz w:val="24"/>
        </w:rPr>
        <w:t>)。</w:t>
      </w:r>
    </w:p>
    <w:p w14:paraId="406837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sz w:val="24"/>
        </w:rPr>
        <w:t>2.</w:t>
      </w:r>
      <w:r>
        <w:rPr>
          <w:rFonts w:ascii="宋体" w:hAnsi="宋体"/>
          <w:b/>
          <w:sz w:val="24"/>
        </w:rPr>
        <w:t>3.D(Y)测试</w:t>
      </w:r>
      <w:r>
        <w:rPr>
          <w:rFonts w:hint="eastAsia" w:ascii="宋体" w:hAnsi="宋体"/>
          <w:sz w:val="24"/>
        </w:rPr>
        <w:t>：在</w:t>
      </w:r>
      <w:r>
        <w:rPr>
          <w:rFonts w:ascii="宋体" w:hAnsi="宋体"/>
          <w:sz w:val="24"/>
        </w:rPr>
        <w:t>主界面中选择</w:t>
      </w:r>
      <w:r>
        <w:rPr>
          <w:rFonts w:ascii="宋体" w:hAnsi="宋体"/>
          <w:b/>
          <w:sz w:val="24"/>
        </w:rPr>
        <w:t>D(Y)测试</w:t>
      </w:r>
      <w:r>
        <w:rPr>
          <w:rFonts w:ascii="宋体" w:hAnsi="宋体"/>
          <w:sz w:val="24"/>
        </w:rPr>
        <w:t>菜单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点击</w:t>
      </w:r>
      <w:r>
        <w:rPr>
          <w:rFonts w:hint="eastAsia" w:ascii="宋体" w:hAnsi="宋体"/>
          <w:sz w:val="24"/>
        </w:rPr>
        <w:t>电流</w:t>
      </w:r>
      <w:r>
        <w:rPr>
          <w:rFonts w:ascii="宋体" w:hAnsi="宋体"/>
          <w:sz w:val="24"/>
        </w:rPr>
        <w:t>选项后</w:t>
      </w:r>
      <w:r>
        <w:rPr>
          <w:rFonts w:hint="eastAsia"/>
          <w:sz w:val="24"/>
        </w:rPr>
        <w:drawing>
          <wp:inline distT="0" distB="0" distL="114300" distR="114300">
            <wp:extent cx="208915" cy="180975"/>
            <wp:effectExtent l="0" t="0" r="635" b="9525"/>
            <wp:docPr id="59" name="图片 2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2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</w:t>
      </w:r>
      <w:r>
        <w:rPr>
          <w:sz w:val="24"/>
        </w:rPr>
        <w:t>可以更换测试电流</w:t>
      </w:r>
      <w:r>
        <w:rPr>
          <w:rFonts w:hint="eastAsia"/>
          <w:sz w:val="24"/>
        </w:rPr>
        <w:t>，点击相别</w:t>
      </w:r>
      <w:r>
        <w:rPr>
          <w:sz w:val="24"/>
        </w:rPr>
        <w:t>选项后</w:t>
      </w:r>
      <w:r>
        <w:rPr>
          <w:rFonts w:hint="eastAsia"/>
          <w:sz w:val="24"/>
        </w:rPr>
        <w:drawing>
          <wp:inline distT="0" distB="0" distL="114300" distR="114300">
            <wp:extent cx="208915" cy="180975"/>
            <wp:effectExtent l="0" t="0" r="635" b="9525"/>
            <wp:docPr id="50" name="图片 2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3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按钮可以</w:t>
      </w:r>
      <w:r>
        <w:rPr>
          <w:sz w:val="24"/>
        </w:rPr>
        <w:t>更换测试相别，</w:t>
      </w:r>
      <w:r>
        <w:rPr>
          <w:rFonts w:hint="eastAsia" w:ascii="宋体" w:hAnsi="宋体"/>
          <w:sz w:val="24"/>
        </w:rPr>
        <w:t>根据</w:t>
      </w:r>
      <w:r>
        <w:rPr>
          <w:rFonts w:ascii="宋体" w:hAnsi="宋体"/>
          <w:sz w:val="24"/>
        </w:rPr>
        <w:t>被测试品选择对应的测试电流档</w:t>
      </w:r>
      <w:r>
        <w:rPr>
          <w:rFonts w:hint="eastAsia" w:ascii="宋体" w:hAnsi="宋体"/>
          <w:sz w:val="24"/>
        </w:rPr>
        <w:t>位及</w:t>
      </w:r>
      <w:r>
        <w:rPr>
          <w:rFonts w:ascii="宋体" w:hAnsi="宋体"/>
          <w:sz w:val="24"/>
        </w:rPr>
        <w:t>相别，</w:t>
      </w:r>
      <w:r>
        <w:rPr>
          <w:rFonts w:hint="eastAsia" w:ascii="宋体" w:hAnsi="宋体"/>
          <w:sz w:val="24"/>
        </w:rPr>
        <w:t>然后</w:t>
      </w:r>
      <w:r>
        <w:rPr>
          <w:rFonts w:ascii="宋体" w:hAnsi="宋体"/>
          <w:sz w:val="24"/>
        </w:rPr>
        <w:t>点击</w:t>
      </w:r>
      <w:r>
        <w:rPr>
          <w:rFonts w:ascii="宋体" w:hAnsi="宋体"/>
          <w:b/>
          <w:sz w:val="24"/>
        </w:rPr>
        <w:t>开始测试</w:t>
      </w:r>
      <w:r>
        <w:rPr>
          <w:rFonts w:hint="eastAsia" w:ascii="宋体" w:hAnsi="宋体"/>
          <w:sz w:val="24"/>
        </w:rPr>
        <w:t>菜单启动</w:t>
      </w:r>
      <w:r>
        <w:rPr>
          <w:rFonts w:ascii="宋体" w:hAnsi="宋体"/>
          <w:sz w:val="24"/>
        </w:rPr>
        <w:t>测试。</w:t>
      </w:r>
      <w:r>
        <w:rPr>
          <w:rFonts w:hint="eastAsia" w:ascii="宋体" w:hAnsi="宋体"/>
          <w:sz w:val="24"/>
        </w:rPr>
        <w:t>例如</w:t>
      </w:r>
      <w:r>
        <w:rPr>
          <w:rFonts w:ascii="宋体" w:hAnsi="宋体"/>
          <w:sz w:val="24"/>
        </w:rPr>
        <w:t>：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电流选择1</w:t>
      </w:r>
      <w:r>
        <w:rPr>
          <w:rFonts w:hint="eastAsia" w:ascii="宋体" w:hAnsi="宋体"/>
          <w:sz w:val="24"/>
        </w:rPr>
        <w:t>0</w:t>
      </w:r>
      <w:r>
        <w:rPr>
          <w:rFonts w:ascii="宋体" w:hAnsi="宋体"/>
          <w:sz w:val="24"/>
        </w:rPr>
        <w:t>A</w:t>
      </w:r>
      <w:r>
        <w:rPr>
          <w:rFonts w:hint="eastAsia" w:ascii="宋体" w:hAnsi="宋体"/>
          <w:sz w:val="24"/>
        </w:rPr>
        <w:t>档，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相别</w:t>
      </w:r>
      <w:r>
        <w:rPr>
          <w:rFonts w:ascii="宋体" w:hAnsi="宋体"/>
          <w:sz w:val="24"/>
        </w:rPr>
        <w:t>ab</w:t>
      </w:r>
      <w:r>
        <w:rPr>
          <w:rFonts w:hint="eastAsia" w:ascii="宋体" w:hAnsi="宋体"/>
          <w:sz w:val="24"/>
        </w:rPr>
        <w:t>相，点击</w:t>
      </w:r>
      <w:r>
        <w:rPr>
          <w:rFonts w:hint="eastAsia" w:ascii="宋体" w:hAnsi="宋体"/>
          <w:b/>
          <w:sz w:val="24"/>
        </w:rPr>
        <w:t>开始</w:t>
      </w:r>
      <w:r>
        <w:rPr>
          <w:rFonts w:ascii="宋体" w:hAnsi="宋体"/>
          <w:b/>
          <w:sz w:val="24"/>
        </w:rPr>
        <w:t>测试</w:t>
      </w:r>
      <w:r>
        <w:rPr>
          <w:rFonts w:ascii="宋体" w:hAnsi="宋体"/>
          <w:sz w:val="24"/>
        </w:rPr>
        <w:t>按钮，</w:t>
      </w:r>
      <w:r>
        <w:rPr>
          <w:rFonts w:hint="eastAsia" w:ascii="宋体" w:hAnsi="宋体"/>
          <w:sz w:val="24"/>
        </w:rPr>
        <w:t>如</w:t>
      </w:r>
      <w:r>
        <w:rPr>
          <w:rFonts w:ascii="宋体" w:hAnsi="宋体"/>
          <w:color w:val="000000"/>
          <w:sz w:val="24"/>
        </w:rPr>
        <w:t>下</w:t>
      </w:r>
      <w:r>
        <w:rPr>
          <w:rFonts w:hint="eastAsia" w:ascii="宋体" w:hAnsi="宋体"/>
          <w:color w:val="000000"/>
          <w:sz w:val="24"/>
        </w:rPr>
        <w:t>图</w:t>
      </w:r>
      <w:r>
        <w:rPr>
          <w:rFonts w:ascii="宋体" w:hAnsi="宋体"/>
          <w:color w:val="000000"/>
          <w:sz w:val="24"/>
        </w:rPr>
        <w:t>所示：</w:t>
      </w:r>
    </w:p>
    <w:p w14:paraId="23D80D58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b/>
          <w:bCs/>
          <w:sz w:val="24"/>
        </w:rPr>
      </w:pPr>
      <w:r>
        <w:rPr>
          <w:b/>
          <w:bCs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51" name="图片 24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4" descr="0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90F7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图十八</w:t>
      </w:r>
    </w:p>
    <w:p w14:paraId="176F9CEB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480"/>
        <w:rPr>
          <w:rFonts w:hint="eastAsia"/>
          <w:bCs/>
          <w:sz w:val="24"/>
        </w:rPr>
      </w:pPr>
      <w:r>
        <w:rPr>
          <w:rFonts w:ascii="宋体" w:hAnsi="宋体"/>
          <w:sz w:val="24"/>
        </w:rPr>
        <w:t>仪器进入</w:t>
      </w:r>
      <w:r>
        <w:rPr>
          <w:rFonts w:ascii="宋体" w:hAnsi="宋体"/>
          <w:b/>
          <w:sz w:val="24"/>
        </w:rPr>
        <w:t>D(Y)</w:t>
      </w:r>
      <w:r>
        <w:rPr>
          <w:rFonts w:hint="eastAsia" w:ascii="宋体" w:hAnsi="宋体"/>
          <w:b/>
          <w:sz w:val="24"/>
        </w:rPr>
        <w:t>测试</w:t>
      </w:r>
      <w:r>
        <w:rPr>
          <w:rFonts w:hint="eastAsia" w:ascii="宋体" w:hAnsi="宋体"/>
          <w:sz w:val="24"/>
        </w:rPr>
        <w:t>内部</w:t>
      </w:r>
      <w:r>
        <w:rPr>
          <w:rFonts w:ascii="宋体" w:hAnsi="宋体"/>
          <w:sz w:val="24"/>
        </w:rPr>
        <w:t>界面</w:t>
      </w:r>
      <w:r>
        <w:rPr>
          <w:rFonts w:hint="eastAsia" w:ascii="宋体" w:hAnsi="宋体"/>
          <w:sz w:val="24"/>
        </w:rPr>
        <w:t>，液晶屏显示仪器</w:t>
      </w:r>
      <w:r>
        <w:rPr>
          <w:rFonts w:ascii="宋体" w:hAnsi="宋体"/>
          <w:sz w:val="24"/>
        </w:rPr>
        <w:t>当前测试相别</w:t>
      </w:r>
      <w:r>
        <w:rPr>
          <w:rFonts w:hint="eastAsia" w:ascii="宋体" w:hAnsi="宋体"/>
          <w:sz w:val="24"/>
        </w:rPr>
        <w:t>并开始计时，</w:t>
      </w:r>
      <w:r>
        <w:rPr>
          <w:rFonts w:hint="eastAsia"/>
          <w:bCs/>
          <w:sz w:val="24"/>
        </w:rPr>
        <w:t>等待</w:t>
      </w:r>
      <w:r>
        <w:rPr>
          <w:bCs/>
          <w:sz w:val="24"/>
        </w:rPr>
        <w:t>测试电流</w:t>
      </w:r>
      <w:r>
        <w:rPr>
          <w:rFonts w:hint="eastAsia"/>
          <w:bCs/>
          <w:sz w:val="24"/>
        </w:rPr>
        <w:t>稳</w:t>
      </w:r>
      <w:r>
        <w:rPr>
          <w:bCs/>
          <w:sz w:val="24"/>
        </w:rPr>
        <w:t>定过程中可以修改分接位置</w:t>
      </w:r>
      <w:r>
        <w:rPr>
          <w:rFonts w:hint="eastAsia"/>
          <w:bCs/>
          <w:sz w:val="24"/>
        </w:rPr>
        <w:t>，</w:t>
      </w:r>
      <w:r>
        <w:rPr>
          <w:bCs/>
          <w:sz w:val="24"/>
        </w:rPr>
        <w:t>试品温度等参数</w:t>
      </w:r>
      <w:r>
        <w:rPr>
          <w:rFonts w:hint="eastAsia" w:ascii="宋体" w:hAnsi="宋体"/>
          <w:sz w:val="24"/>
        </w:rPr>
        <w:t>(操作步骤</w:t>
      </w:r>
      <w:r>
        <w:rPr>
          <w:rFonts w:ascii="宋体" w:hAnsi="宋体"/>
          <w:sz w:val="24"/>
        </w:rPr>
        <w:t>和</w:t>
      </w:r>
      <w:r>
        <w:rPr>
          <w:rFonts w:hint="eastAsia" w:ascii="宋体" w:hAnsi="宋体"/>
          <w:sz w:val="24"/>
        </w:rPr>
        <w:t>Y</w:t>
      </w:r>
      <w:r>
        <w:rPr>
          <w:rFonts w:hint="eastAsia" w:ascii="宋体" w:hAnsi="宋体"/>
          <w:szCs w:val="21"/>
        </w:rPr>
        <w:t>N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时</w:t>
      </w:r>
      <w:r>
        <w:rPr>
          <w:rFonts w:ascii="宋体" w:hAnsi="宋体"/>
          <w:sz w:val="24"/>
        </w:rPr>
        <w:t>一致</w:t>
      </w:r>
      <w:r>
        <w:rPr>
          <w:rFonts w:hint="eastAsia" w:ascii="宋体" w:hAnsi="宋体"/>
          <w:sz w:val="24"/>
        </w:rPr>
        <w:t>)</w:t>
      </w:r>
      <w:r>
        <w:rPr>
          <w:bCs/>
          <w:sz w:val="24"/>
        </w:rPr>
        <w:t>，如下图所示：</w:t>
      </w:r>
    </w:p>
    <w:p w14:paraId="68330C33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52" name="图片 25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5" descr="0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AD3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图十九</w:t>
      </w:r>
    </w:p>
    <w:p w14:paraId="7FAB5429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b/>
          <w:bCs/>
          <w:sz w:val="24"/>
        </w:rPr>
      </w:pPr>
      <w:r>
        <w:rPr>
          <w:rFonts w:hint="eastAsia" w:ascii="宋体" w:hAnsi="宋体"/>
          <w:sz w:val="24"/>
        </w:rPr>
        <w:t>稍后</w:t>
      </w:r>
      <w:r>
        <w:rPr>
          <w:rFonts w:ascii="宋体" w:hAnsi="宋体"/>
          <w:sz w:val="24"/>
        </w:rPr>
        <w:t>几秒钟，仪器</w:t>
      </w:r>
      <w:r>
        <w:rPr>
          <w:rFonts w:hint="eastAsia" w:ascii="宋体" w:hAnsi="宋体"/>
          <w:sz w:val="24"/>
        </w:rPr>
        <w:t>显示</w:t>
      </w:r>
      <w:r>
        <w:rPr>
          <w:rFonts w:ascii="宋体" w:hAnsi="宋体"/>
          <w:sz w:val="24"/>
        </w:rPr>
        <w:t>测试</w:t>
      </w:r>
      <w:r>
        <w:rPr>
          <w:rFonts w:hint="eastAsia" w:ascii="宋体" w:hAnsi="宋体"/>
          <w:sz w:val="24"/>
        </w:rPr>
        <w:t>电阻</w:t>
      </w:r>
      <w:r>
        <w:rPr>
          <w:rFonts w:ascii="宋体" w:hAnsi="宋体"/>
          <w:sz w:val="24"/>
        </w:rPr>
        <w:t>值并自动计算</w:t>
      </w:r>
      <w:r>
        <w:rPr>
          <w:rFonts w:hint="eastAsia" w:ascii="宋体" w:hAnsi="宋体"/>
          <w:sz w:val="24"/>
        </w:rPr>
        <w:t>固定</w:t>
      </w:r>
      <w:r>
        <w:rPr>
          <w:rFonts w:ascii="宋体" w:hAnsi="宋体"/>
          <w:sz w:val="24"/>
        </w:rPr>
        <w:t>温度下的折算电阻值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如下图所示：</w:t>
      </w:r>
    </w:p>
    <w:p w14:paraId="1766F743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b/>
          <w:bCs/>
          <w:sz w:val="24"/>
        </w:rPr>
      </w:pPr>
      <w:r>
        <w:rPr>
          <w:b/>
          <w:bCs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53" name="图片 26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6" descr="0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2BDF3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图二十</w:t>
      </w:r>
    </w:p>
    <w:p w14:paraId="476D6F70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待</w:t>
      </w:r>
      <w:r>
        <w:rPr>
          <w:rFonts w:ascii="宋体" w:hAnsi="宋体"/>
          <w:sz w:val="24"/>
        </w:rPr>
        <w:t>当前</w:t>
      </w:r>
      <w:r>
        <w:rPr>
          <w:rFonts w:hint="eastAsia" w:ascii="宋体" w:hAnsi="宋体"/>
          <w:sz w:val="24"/>
        </w:rPr>
        <w:t>测试相</w:t>
      </w:r>
      <w:r>
        <w:rPr>
          <w:rFonts w:ascii="宋体" w:hAnsi="宋体"/>
          <w:sz w:val="24"/>
        </w:rPr>
        <w:t>操作完后，</w:t>
      </w:r>
      <w:r>
        <w:rPr>
          <w:rFonts w:hint="eastAsia" w:ascii="宋体" w:hAnsi="宋体"/>
          <w:sz w:val="24"/>
        </w:rPr>
        <w:t>操作“</w:t>
      </w:r>
      <w:r>
        <w:rPr>
          <w:rFonts w:ascii="宋体" w:hAnsi="宋体"/>
          <w:b/>
          <w:sz w:val="24"/>
        </w:rPr>
        <w:t>换</w:t>
      </w:r>
      <w:r>
        <w:rPr>
          <w:rFonts w:hint="eastAsia" w:ascii="宋体" w:hAnsi="宋体"/>
          <w:b/>
          <w:sz w:val="24"/>
        </w:rPr>
        <w:t>相</w:t>
      </w:r>
      <w:r>
        <w:rPr>
          <w:rFonts w:ascii="宋体" w:hAnsi="宋体"/>
          <w:sz w:val="24"/>
        </w:rPr>
        <w:t>、</w:t>
      </w:r>
      <w:r>
        <w:rPr>
          <w:rFonts w:ascii="宋体" w:hAnsi="宋体"/>
          <w:b/>
          <w:sz w:val="24"/>
        </w:rPr>
        <w:t>保存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b/>
          <w:sz w:val="24"/>
        </w:rPr>
        <w:t>打印</w:t>
      </w:r>
      <w:r>
        <w:rPr>
          <w:rFonts w:ascii="宋体" w:hAnsi="宋体"/>
          <w:sz w:val="24"/>
        </w:rPr>
        <w:t>、</w:t>
      </w:r>
      <w:r>
        <w:rPr>
          <w:rFonts w:ascii="宋体" w:hAnsi="宋体"/>
          <w:b/>
          <w:sz w:val="24"/>
        </w:rPr>
        <w:t>停止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选</w:t>
      </w:r>
      <w:r>
        <w:rPr>
          <w:rFonts w:ascii="宋体" w:hAnsi="宋体"/>
          <w:sz w:val="24"/>
        </w:rPr>
        <w:t>项的操作步骤</w:t>
      </w:r>
      <w:r>
        <w:rPr>
          <w:rFonts w:hint="eastAsia" w:ascii="宋体" w:hAnsi="宋体"/>
          <w:sz w:val="24"/>
        </w:rPr>
        <w:t>同</w:t>
      </w:r>
      <w:r>
        <w:rPr>
          <w:rFonts w:hint="eastAsia" w:ascii="宋体" w:hAnsi="宋体"/>
          <w:b/>
          <w:sz w:val="24"/>
        </w:rPr>
        <w:t>YN测试</w:t>
      </w:r>
      <w:r>
        <w:rPr>
          <w:rFonts w:hint="eastAsia" w:ascii="宋体" w:hAnsi="宋体"/>
          <w:sz w:val="24"/>
        </w:rPr>
        <w:t>一致</w:t>
      </w:r>
      <w:r>
        <w:rPr>
          <w:rFonts w:ascii="宋体" w:hAnsi="宋体"/>
          <w:sz w:val="24"/>
        </w:rPr>
        <w:t xml:space="preserve">， </w:t>
      </w:r>
      <w:r>
        <w:rPr>
          <w:rFonts w:hint="eastAsia" w:ascii="宋体" w:hAnsi="宋体"/>
          <w:sz w:val="24"/>
        </w:rPr>
        <w:t>三相</w:t>
      </w:r>
      <w:r>
        <w:rPr>
          <w:rFonts w:ascii="宋体" w:hAnsi="宋体"/>
          <w:sz w:val="24"/>
        </w:rPr>
        <w:t>测试完成</w:t>
      </w:r>
      <w:r>
        <w:rPr>
          <w:rFonts w:hint="eastAsia" w:ascii="宋体" w:hAnsi="宋体"/>
          <w:sz w:val="24"/>
        </w:rPr>
        <w:t>界面</w:t>
      </w:r>
      <w:r>
        <w:rPr>
          <w:rFonts w:ascii="宋体" w:hAnsi="宋体"/>
          <w:sz w:val="24"/>
        </w:rPr>
        <w:t>自动汇总出</w:t>
      </w:r>
      <w:r>
        <w:rPr>
          <w:rFonts w:hint="eastAsia" w:ascii="宋体" w:hAnsi="宋体"/>
          <w:b/>
          <w:sz w:val="24"/>
        </w:rPr>
        <w:t>DY测试</w:t>
      </w:r>
      <w:r>
        <w:rPr>
          <w:rFonts w:ascii="宋体" w:hAnsi="宋体"/>
          <w:sz w:val="24"/>
        </w:rPr>
        <w:t>的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电阻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折算电阻及三相不平衡</w:t>
      </w:r>
      <w:r>
        <w:rPr>
          <w:rFonts w:hint="eastAsia" w:ascii="宋体" w:hAnsi="宋体"/>
          <w:sz w:val="24"/>
        </w:rPr>
        <w:t>率，</w:t>
      </w:r>
      <w:r>
        <w:rPr>
          <w:rFonts w:ascii="宋体" w:hAnsi="宋体"/>
          <w:sz w:val="24"/>
        </w:rPr>
        <w:t>如下图所示：</w:t>
      </w:r>
    </w:p>
    <w:p w14:paraId="4C74F0D0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49" name="图片 27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7" descr="0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0C6E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jc w:val="center"/>
        <w:rPr>
          <w:rFonts w:ascii="宋体" w:hAnsi="宋体"/>
          <w:sz w:val="24"/>
        </w:rPr>
      </w:pPr>
      <w:r>
        <w:rPr>
          <w:rFonts w:hint="eastAsia"/>
          <w:bCs/>
          <w:sz w:val="24"/>
        </w:rPr>
        <w:t>图二十一</w:t>
      </w:r>
    </w:p>
    <w:p w14:paraId="4D829B7B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按下</w:t>
      </w:r>
      <w:r>
        <w:rPr>
          <w:rFonts w:ascii="宋体" w:hAnsi="宋体"/>
          <w:b/>
          <w:sz w:val="24"/>
        </w:rPr>
        <w:t>停止</w:t>
      </w:r>
      <w:r>
        <w:rPr>
          <w:rFonts w:ascii="宋体" w:hAnsi="宋体"/>
          <w:sz w:val="24"/>
        </w:rPr>
        <w:t>按钮后仪器开始放电，待</w:t>
      </w:r>
      <w:r>
        <w:rPr>
          <w:rFonts w:hint="eastAsia" w:ascii="宋体" w:hAnsi="宋体"/>
          <w:sz w:val="24"/>
        </w:rPr>
        <w:t>放电</w:t>
      </w:r>
      <w:r>
        <w:rPr>
          <w:rFonts w:ascii="宋体" w:hAnsi="宋体"/>
          <w:sz w:val="24"/>
        </w:rPr>
        <w:t>完成</w:t>
      </w: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自动返回到主界面。</w:t>
      </w:r>
    </w:p>
    <w:p w14:paraId="54E09488">
      <w:pPr>
        <w:pStyle w:val="21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32" w:lineRule="auto"/>
        <w:ind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注意：测试感性负载时，请一定要等到放电报警音结束后，再重新接线进行下次测量，或关断电源拆下测试线</w:t>
      </w:r>
      <w:r>
        <w:rPr>
          <w:b/>
          <w:bCs/>
          <w:sz w:val="24"/>
        </w:rPr>
        <w:t>!</w:t>
      </w:r>
    </w:p>
    <w:p w14:paraId="205CA6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2.调阅</w:t>
      </w:r>
      <w:r>
        <w:rPr>
          <w:rFonts w:ascii="宋体" w:hAnsi="宋体"/>
          <w:b/>
          <w:sz w:val="24"/>
        </w:rPr>
        <w:t>记录</w:t>
      </w:r>
    </w:p>
    <w:p w14:paraId="337700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</w:t>
      </w:r>
      <w:r>
        <w:rPr>
          <w:rFonts w:ascii="宋体" w:hAnsi="宋体"/>
          <w:sz w:val="24"/>
        </w:rPr>
        <w:t>主界面</w:t>
      </w:r>
      <w:r>
        <w:rPr>
          <w:rFonts w:hint="eastAsia" w:ascii="宋体" w:hAnsi="宋体"/>
          <w:sz w:val="24"/>
        </w:rPr>
        <w:t>中</w:t>
      </w:r>
      <w:r>
        <w:rPr>
          <w:rFonts w:ascii="宋体" w:hAnsi="宋体"/>
          <w:sz w:val="24"/>
        </w:rPr>
        <w:t>选择</w:t>
      </w:r>
      <w:r>
        <w:rPr>
          <w:rFonts w:hint="eastAsia" w:ascii="宋体" w:hAnsi="宋体"/>
          <w:b/>
          <w:sz w:val="24"/>
        </w:rPr>
        <w:t>调阅记录</w:t>
      </w:r>
      <w:r>
        <w:rPr>
          <w:rFonts w:ascii="宋体" w:hAnsi="宋体"/>
          <w:sz w:val="24"/>
        </w:rPr>
        <w:t>菜单，界面切换到</w:t>
      </w:r>
      <w:r>
        <w:rPr>
          <w:rFonts w:hint="eastAsia" w:ascii="宋体" w:hAnsi="宋体"/>
          <w:sz w:val="24"/>
        </w:rPr>
        <w:t>调阅</w:t>
      </w:r>
      <w:r>
        <w:rPr>
          <w:rFonts w:ascii="宋体" w:hAnsi="宋体"/>
          <w:sz w:val="24"/>
        </w:rPr>
        <w:t>记录内部界面，</w:t>
      </w:r>
      <w:r>
        <w:rPr>
          <w:rFonts w:hint="eastAsia" w:ascii="宋体" w:hAnsi="宋体"/>
          <w:sz w:val="24"/>
        </w:rPr>
        <w:t>查看</w:t>
      </w:r>
      <w:r>
        <w:rPr>
          <w:rFonts w:ascii="宋体" w:hAnsi="宋体"/>
          <w:sz w:val="24"/>
        </w:rPr>
        <w:t>、打印、导出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删除、清除</w:t>
      </w:r>
      <w:r>
        <w:rPr>
          <w:rFonts w:hint="eastAsia" w:ascii="宋体" w:hAnsi="宋体"/>
          <w:sz w:val="24"/>
        </w:rPr>
        <w:t>仪器</w:t>
      </w:r>
      <w:r>
        <w:rPr>
          <w:rFonts w:ascii="宋体" w:hAnsi="宋体"/>
          <w:sz w:val="24"/>
        </w:rPr>
        <w:t>中保存的</w:t>
      </w:r>
      <w:r>
        <w:rPr>
          <w:rFonts w:hint="eastAsia" w:ascii="宋体" w:hAnsi="宋体"/>
          <w:sz w:val="24"/>
        </w:rPr>
        <w:t>测试</w:t>
      </w:r>
      <w:r>
        <w:rPr>
          <w:rFonts w:ascii="宋体" w:hAnsi="宋体"/>
          <w:sz w:val="24"/>
        </w:rPr>
        <w:t>记录，如下图所示：</w:t>
      </w:r>
    </w:p>
    <w:p w14:paraId="40F9F0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114300" distR="114300">
            <wp:extent cx="4175760" cy="2517775"/>
            <wp:effectExtent l="0" t="0" r="15240" b="15875"/>
            <wp:docPr id="48" name="图片 28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8" descr="0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34C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图二十二</w:t>
      </w:r>
    </w:p>
    <w:p w14:paraId="5E818F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723" w:hanging="723" w:hanging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删除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选择</w:t>
      </w:r>
      <w:r>
        <w:rPr>
          <w:rFonts w:hint="eastAsia" w:ascii="宋体" w:hAnsi="宋体"/>
          <w:b/>
          <w:sz w:val="24"/>
        </w:rPr>
        <w:t>删除</w:t>
      </w:r>
      <w:r>
        <w:rPr>
          <w:rFonts w:hint="eastAsia" w:ascii="宋体" w:hAnsi="宋体"/>
          <w:sz w:val="24"/>
        </w:rPr>
        <w:t>按钮，仪器删除当前测试记录，然后界面中显示“</w:t>
      </w:r>
      <w:r>
        <w:rPr>
          <w:rFonts w:hint="eastAsia" w:ascii="宋体" w:hAnsi="宋体"/>
          <w:b/>
          <w:sz w:val="24"/>
        </w:rPr>
        <w:t>删除成功！</w:t>
      </w:r>
      <w:r>
        <w:rPr>
          <w:rFonts w:hint="eastAsia" w:ascii="宋体" w:hAnsi="宋体"/>
          <w:sz w:val="24"/>
        </w:rPr>
        <w:t>”提示框。</w:t>
      </w:r>
    </w:p>
    <w:p w14:paraId="2E2326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723" w:hanging="723" w:hanging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打印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选择</w:t>
      </w:r>
      <w:r>
        <w:rPr>
          <w:rFonts w:ascii="宋体" w:hAnsi="宋体"/>
          <w:b/>
          <w:sz w:val="24"/>
        </w:rPr>
        <w:t>打印</w:t>
      </w:r>
      <w:r>
        <w:rPr>
          <w:rFonts w:ascii="宋体" w:hAnsi="宋体"/>
          <w:sz w:val="24"/>
        </w:rPr>
        <w:t>按钮，</w:t>
      </w:r>
      <w:r>
        <w:rPr>
          <w:rFonts w:hint="eastAsia" w:ascii="宋体" w:hAnsi="宋体"/>
          <w:sz w:val="24"/>
        </w:rPr>
        <w:t>界面中</w:t>
      </w:r>
      <w:r>
        <w:rPr>
          <w:rFonts w:ascii="宋体" w:hAnsi="宋体"/>
          <w:sz w:val="24"/>
        </w:rPr>
        <w:t>显示</w:t>
      </w:r>
      <w:r>
        <w:rPr>
          <w:rFonts w:hint="eastAsia" w:ascii="宋体" w:hAnsi="宋体"/>
          <w:sz w:val="24"/>
        </w:rPr>
        <w:t>“</w:t>
      </w:r>
      <w:r>
        <w:rPr>
          <w:rFonts w:ascii="宋体" w:hAnsi="宋体"/>
          <w:b/>
          <w:sz w:val="24"/>
        </w:rPr>
        <w:t>正在打印，请稍后…</w:t>
      </w:r>
      <w:r>
        <w:rPr>
          <w:rFonts w:hint="eastAsia" w:ascii="宋体" w:hAnsi="宋体"/>
          <w:sz w:val="24"/>
        </w:rPr>
        <w:t>”</w:t>
      </w:r>
      <w:r>
        <w:rPr>
          <w:rFonts w:ascii="宋体" w:hAnsi="宋体"/>
          <w:sz w:val="24"/>
        </w:rPr>
        <w:t>提示框，然后</w:t>
      </w:r>
      <w:r>
        <w:rPr>
          <w:rFonts w:hint="eastAsia" w:ascii="宋体" w:hAnsi="宋体"/>
          <w:sz w:val="24"/>
        </w:rPr>
        <w:t>仪器开始</w:t>
      </w:r>
      <w:r>
        <w:rPr>
          <w:rFonts w:ascii="宋体" w:hAnsi="宋体"/>
          <w:sz w:val="24"/>
        </w:rPr>
        <w:t>打印当前测试记录，待打印完成后界面提示打印完成。</w:t>
      </w:r>
    </w:p>
    <w:p w14:paraId="0E16FA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导出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选择</w:t>
      </w:r>
      <w:r>
        <w:rPr>
          <w:rFonts w:hint="eastAsia" w:ascii="宋体" w:hAnsi="宋体"/>
          <w:b/>
          <w:sz w:val="24"/>
        </w:rPr>
        <w:t>导出</w:t>
      </w:r>
      <w:r>
        <w:rPr>
          <w:rFonts w:ascii="宋体" w:hAnsi="宋体"/>
          <w:sz w:val="24"/>
        </w:rPr>
        <w:t>按钮，</w:t>
      </w:r>
      <w:r>
        <w:rPr>
          <w:rFonts w:hint="eastAsia" w:ascii="宋体" w:hAnsi="宋体"/>
          <w:sz w:val="24"/>
        </w:rPr>
        <w:t>若</w:t>
      </w:r>
      <w:r>
        <w:rPr>
          <w:rFonts w:ascii="宋体" w:hAnsi="宋体"/>
          <w:sz w:val="24"/>
        </w:rPr>
        <w:t>仪器</w:t>
      </w:r>
      <w:r>
        <w:rPr>
          <w:rFonts w:hint="eastAsia" w:ascii="宋体" w:hAnsi="宋体"/>
          <w:sz w:val="24"/>
        </w:rPr>
        <w:t>未</w:t>
      </w:r>
      <w:r>
        <w:rPr>
          <w:rFonts w:ascii="宋体" w:hAnsi="宋体"/>
          <w:sz w:val="24"/>
        </w:rPr>
        <w:t>插入</w:t>
      </w:r>
      <w:r>
        <w:rPr>
          <w:rFonts w:hint="eastAsia" w:ascii="宋体" w:hAnsi="宋体"/>
          <w:sz w:val="24"/>
        </w:rPr>
        <w:t>U盘</w:t>
      </w:r>
      <w:r>
        <w:rPr>
          <w:rFonts w:ascii="宋体" w:hAnsi="宋体"/>
          <w:sz w:val="24"/>
        </w:rPr>
        <w:t>，界面中显示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sz w:val="24"/>
        </w:rPr>
        <w:t>请</w:t>
      </w:r>
      <w:r>
        <w:rPr>
          <w:rFonts w:ascii="宋体" w:hAnsi="宋体"/>
          <w:b/>
          <w:sz w:val="24"/>
        </w:rPr>
        <w:t>插入</w:t>
      </w:r>
      <w:r>
        <w:rPr>
          <w:rFonts w:hint="eastAsia" w:ascii="宋体" w:hAnsi="宋体"/>
          <w:b/>
          <w:sz w:val="24"/>
        </w:rPr>
        <w:t>U盘</w:t>
      </w:r>
      <w:r>
        <w:rPr>
          <w:rFonts w:hint="eastAsia" w:ascii="宋体" w:hAnsi="宋体"/>
          <w:sz w:val="24"/>
        </w:rPr>
        <w:t>”</w:t>
      </w:r>
      <w:r>
        <w:rPr>
          <w:rFonts w:ascii="宋体" w:hAnsi="宋体"/>
          <w:sz w:val="24"/>
        </w:rPr>
        <w:t>提示框</w:t>
      </w:r>
      <w:r>
        <w:rPr>
          <w:rFonts w:hint="eastAsia" w:ascii="宋体" w:hAnsi="宋体"/>
          <w:sz w:val="24"/>
        </w:rPr>
        <w:t>；</w:t>
      </w:r>
    </w:p>
    <w:p w14:paraId="6EF2FB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720" w:hanging="720" w:hangingChars="300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</w:rPr>
        <w:t>选择</w:t>
      </w:r>
      <w:r>
        <w:rPr>
          <w:rFonts w:ascii="宋体" w:hAnsi="宋体"/>
          <w:b/>
          <w:sz w:val="24"/>
        </w:rPr>
        <w:t>导出</w:t>
      </w:r>
      <w:r>
        <w:rPr>
          <w:rFonts w:ascii="宋体" w:hAnsi="宋体"/>
          <w:sz w:val="24"/>
        </w:rPr>
        <w:t>按钮，若仪器已</w:t>
      </w:r>
      <w:r>
        <w:rPr>
          <w:rFonts w:hint="eastAsia" w:ascii="宋体" w:hAnsi="宋体"/>
          <w:sz w:val="24"/>
        </w:rPr>
        <w:t>插入U盘</w:t>
      </w:r>
      <w:r>
        <w:rPr>
          <w:rFonts w:ascii="宋体" w:hAnsi="宋体"/>
          <w:sz w:val="24"/>
        </w:rPr>
        <w:t>，界面中显示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sz w:val="24"/>
        </w:rPr>
        <w:t>正在</w:t>
      </w:r>
      <w:r>
        <w:rPr>
          <w:rFonts w:ascii="宋体" w:hAnsi="宋体"/>
          <w:b/>
          <w:sz w:val="24"/>
        </w:rPr>
        <w:t>导出，请稍后…</w:t>
      </w:r>
      <w:r>
        <w:rPr>
          <w:rFonts w:hint="eastAsia" w:ascii="宋体" w:hAnsi="宋体"/>
          <w:sz w:val="24"/>
        </w:rPr>
        <w:t>”提示框</w:t>
      </w:r>
      <w:r>
        <w:rPr>
          <w:rFonts w:ascii="宋体" w:hAnsi="宋体"/>
          <w:sz w:val="24"/>
        </w:rPr>
        <w:t>，待测试</w:t>
      </w:r>
      <w:r>
        <w:rPr>
          <w:rFonts w:hint="eastAsia" w:ascii="宋体" w:hAnsi="宋体"/>
          <w:sz w:val="24"/>
        </w:rPr>
        <w:t>记录</w:t>
      </w:r>
      <w:r>
        <w:rPr>
          <w:rFonts w:ascii="宋体" w:hAnsi="宋体"/>
          <w:sz w:val="24"/>
        </w:rPr>
        <w:t>导出完成，界面提示</w:t>
      </w:r>
      <w:r>
        <w:rPr>
          <w:rFonts w:hint="eastAsia" w:ascii="宋体" w:hAnsi="宋体"/>
          <w:sz w:val="24"/>
        </w:rPr>
        <w:t>导出</w:t>
      </w:r>
      <w:r>
        <w:rPr>
          <w:rFonts w:ascii="宋体" w:hAnsi="宋体"/>
          <w:sz w:val="24"/>
        </w:rPr>
        <w:t>成功</w:t>
      </w:r>
      <w:r>
        <w:rPr>
          <w:rFonts w:hint="eastAsia" w:ascii="宋体" w:hAnsi="宋体"/>
          <w:sz w:val="24"/>
        </w:rPr>
        <w:t>。</w:t>
      </w:r>
    </w:p>
    <w:p w14:paraId="177EEA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723" w:hanging="723" w:hanging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清除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sz w:val="24"/>
        </w:rPr>
        <w:t>选择</w:t>
      </w:r>
      <w:r>
        <w:rPr>
          <w:rFonts w:ascii="宋体" w:hAnsi="宋体"/>
          <w:b/>
          <w:sz w:val="24"/>
        </w:rPr>
        <w:t>清除</w:t>
      </w:r>
      <w:r>
        <w:rPr>
          <w:rFonts w:ascii="宋体" w:hAnsi="宋体"/>
          <w:sz w:val="24"/>
        </w:rPr>
        <w:t>按钮，界面中显示</w:t>
      </w:r>
      <w:r>
        <w:rPr>
          <w:rFonts w:hint="eastAsia" w:ascii="宋体" w:hAnsi="宋体"/>
          <w:sz w:val="24"/>
        </w:rPr>
        <w:t>“</w:t>
      </w:r>
      <w:r>
        <w:rPr>
          <w:rFonts w:hint="eastAsia" w:ascii="宋体" w:hAnsi="宋体"/>
          <w:b/>
          <w:sz w:val="24"/>
        </w:rPr>
        <w:t>正在清</w:t>
      </w:r>
      <w:r>
        <w:rPr>
          <w:rFonts w:ascii="宋体" w:hAnsi="宋体"/>
          <w:b/>
          <w:sz w:val="24"/>
        </w:rPr>
        <w:t>除</w:t>
      </w:r>
      <w:r>
        <w:rPr>
          <w:rFonts w:hint="eastAsia" w:ascii="宋体" w:hAnsi="宋体"/>
          <w:b/>
          <w:sz w:val="24"/>
        </w:rPr>
        <w:t>，</w:t>
      </w:r>
      <w:r>
        <w:rPr>
          <w:rFonts w:ascii="宋体" w:hAnsi="宋体"/>
          <w:b/>
          <w:sz w:val="24"/>
        </w:rPr>
        <w:t>请稍后…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提示框</w:t>
      </w:r>
      <w:r>
        <w:rPr>
          <w:rFonts w:ascii="宋体" w:hAnsi="宋体"/>
          <w:sz w:val="24"/>
        </w:rPr>
        <w:t>，然后仪器删除</w:t>
      </w:r>
      <w:r>
        <w:rPr>
          <w:rFonts w:hint="eastAsia" w:ascii="宋体" w:hAnsi="宋体"/>
          <w:sz w:val="24"/>
        </w:rPr>
        <w:t>所有</w:t>
      </w:r>
      <w:r>
        <w:rPr>
          <w:rFonts w:ascii="宋体" w:hAnsi="宋体"/>
          <w:sz w:val="24"/>
        </w:rPr>
        <w:t>测试记录，</w:t>
      </w:r>
      <w:r>
        <w:rPr>
          <w:rFonts w:hint="eastAsia" w:ascii="宋体" w:hAnsi="宋体"/>
          <w:sz w:val="24"/>
        </w:rPr>
        <w:t>待</w:t>
      </w:r>
      <w:r>
        <w:rPr>
          <w:rFonts w:ascii="宋体" w:hAnsi="宋体"/>
          <w:sz w:val="24"/>
        </w:rPr>
        <w:t>清除完后界面中</w:t>
      </w:r>
      <w:r>
        <w:rPr>
          <w:rFonts w:hint="eastAsia" w:ascii="宋体" w:hAnsi="宋体"/>
          <w:sz w:val="24"/>
        </w:rPr>
        <w:t>所有</w:t>
      </w:r>
      <w:r>
        <w:rPr>
          <w:rFonts w:ascii="宋体" w:hAnsi="宋体"/>
          <w:sz w:val="24"/>
        </w:rPr>
        <w:t>测试记录清空。</w:t>
      </w:r>
    </w:p>
    <w:p w14:paraId="022B77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t>3</w:t>
      </w:r>
      <w:r>
        <w:rPr>
          <w:rFonts w:hint="eastAsia" w:ascii="宋体" w:hAnsi="宋体"/>
          <w:b/>
          <w:sz w:val="24"/>
        </w:rPr>
        <w:t>.时间设置</w:t>
      </w:r>
    </w:p>
    <w:p w14:paraId="28FAD0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>开机进入主菜单界面（图三），选择</w:t>
      </w:r>
      <w:r>
        <w:rPr>
          <w:b/>
          <w:sz w:val="24"/>
        </w:rPr>
        <w:t>时间设置</w:t>
      </w:r>
      <w:r>
        <w:rPr>
          <w:sz w:val="24"/>
        </w:rPr>
        <w:t>菜单</w:t>
      </w:r>
      <w:r>
        <w:rPr>
          <w:rFonts w:hint="eastAsia"/>
          <w:sz w:val="24"/>
        </w:rPr>
        <w:t>，</w:t>
      </w:r>
      <w:r>
        <w:rPr>
          <w:sz w:val="24"/>
        </w:rPr>
        <w:t>仪器进入时间设置界面，</w:t>
      </w:r>
      <w:r>
        <w:rPr>
          <w:rFonts w:hint="eastAsia"/>
          <w:sz w:val="24"/>
        </w:rPr>
        <w:t>如下图</w:t>
      </w:r>
      <w:r>
        <w:rPr>
          <w:sz w:val="24"/>
        </w:rPr>
        <w:t>所示：</w:t>
      </w:r>
    </w:p>
    <w:p w14:paraId="74169D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47" name="图片 29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9" descr="0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DE0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图二十三</w:t>
      </w:r>
    </w:p>
    <w:p w14:paraId="2AE0FB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点击“</w:t>
      </w:r>
      <w:r>
        <w:rPr>
          <w:rFonts w:ascii="宋体" w:hAnsi="宋体"/>
          <w:b/>
          <w:sz w:val="24"/>
        </w:rPr>
        <w:t>年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、“</w:t>
      </w:r>
      <w:r>
        <w:rPr>
          <w:rFonts w:ascii="宋体" w:hAnsi="宋体"/>
          <w:b/>
          <w:sz w:val="24"/>
        </w:rPr>
        <w:t>月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、“</w:t>
      </w:r>
      <w:r>
        <w:rPr>
          <w:rFonts w:ascii="宋体" w:hAnsi="宋体"/>
          <w:b/>
          <w:sz w:val="24"/>
        </w:rPr>
        <w:t>日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、“</w:t>
      </w:r>
      <w:r>
        <w:rPr>
          <w:rFonts w:hint="eastAsia" w:ascii="宋体" w:hAnsi="宋体"/>
          <w:b/>
          <w:sz w:val="24"/>
        </w:rPr>
        <w:t>时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、“</w:t>
      </w:r>
      <w:r>
        <w:rPr>
          <w:rFonts w:ascii="宋体" w:hAnsi="宋体"/>
          <w:b/>
          <w:sz w:val="24"/>
        </w:rPr>
        <w:t>分</w:t>
      </w:r>
      <w:r>
        <w:rPr>
          <w:rFonts w:ascii="宋体" w:hAnsi="宋体"/>
          <w:sz w:val="24"/>
        </w:rPr>
        <w:t>”</w:t>
      </w:r>
      <w:r>
        <w:rPr>
          <w:rFonts w:hint="eastAsia" w:ascii="宋体" w:hAnsi="宋体"/>
          <w:sz w:val="24"/>
        </w:rPr>
        <w:t>、“</w:t>
      </w:r>
      <w:r>
        <w:rPr>
          <w:rFonts w:ascii="宋体" w:hAnsi="宋体"/>
          <w:b/>
          <w:sz w:val="24"/>
        </w:rPr>
        <w:t>秒</w:t>
      </w:r>
      <w:r>
        <w:rPr>
          <w:rFonts w:ascii="宋体" w:hAnsi="宋体"/>
          <w:sz w:val="24"/>
        </w:rPr>
        <w:t>”各项</w:t>
      </w:r>
      <w:r>
        <w:rPr>
          <w:rFonts w:hint="eastAsia" w:ascii="宋体" w:hAnsi="宋体"/>
          <w:sz w:val="24"/>
        </w:rPr>
        <w:t>前</w:t>
      </w:r>
      <w:r>
        <w:rPr>
          <w:rFonts w:ascii="宋体" w:hAnsi="宋体"/>
          <w:sz w:val="24"/>
        </w:rPr>
        <w:t>提示</w:t>
      </w:r>
      <w:r>
        <w:rPr>
          <w:rFonts w:hint="eastAsia" w:ascii="宋体" w:hAnsi="宋体"/>
          <w:sz w:val="24"/>
        </w:rPr>
        <w:t>形框，界面</w:t>
      </w:r>
      <w:r>
        <w:rPr>
          <w:rFonts w:ascii="宋体" w:hAnsi="宋体"/>
          <w:sz w:val="24"/>
        </w:rPr>
        <w:t>显示</w:t>
      </w:r>
      <w:r>
        <w:rPr>
          <w:rFonts w:ascii="宋体" w:hAnsi="宋体"/>
          <w:b/>
          <w:sz w:val="24"/>
        </w:rPr>
        <w:t>数字键盘</w:t>
      </w:r>
      <w:r>
        <w:rPr>
          <w:rFonts w:hint="eastAsia" w:ascii="宋体" w:hAnsi="宋体"/>
          <w:sz w:val="24"/>
        </w:rPr>
        <w:t>，</w:t>
      </w:r>
      <w:r>
        <w:rPr>
          <w:rFonts w:hint="eastAsia"/>
          <w:sz w:val="24"/>
        </w:rPr>
        <w:t>修改选项的数值按</w:t>
      </w:r>
      <w:r>
        <w:rPr>
          <w:rFonts w:hint="eastAsia"/>
          <w:b/>
          <w:sz w:val="24"/>
        </w:rPr>
        <w:t>OK键</w:t>
      </w:r>
      <w:r>
        <w:rPr>
          <w:sz w:val="24"/>
        </w:rPr>
        <w:t>输入准确值</w:t>
      </w:r>
      <w:r>
        <w:rPr>
          <w:rFonts w:hint="eastAsia"/>
          <w:sz w:val="24"/>
        </w:rPr>
        <w:t>以</w:t>
      </w:r>
      <w:r>
        <w:rPr>
          <w:sz w:val="24"/>
        </w:rPr>
        <w:t>校正</w:t>
      </w:r>
      <w:r>
        <w:rPr>
          <w:rFonts w:hint="eastAsia"/>
          <w:sz w:val="24"/>
        </w:rPr>
        <w:t>日期和时间，如</w:t>
      </w:r>
      <w:r>
        <w:rPr>
          <w:sz w:val="24"/>
        </w:rPr>
        <w:t>下图所示：</w:t>
      </w:r>
    </w:p>
    <w:p w14:paraId="0BE7A20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46" name="图片 30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0" descr="0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48C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图二十四</w:t>
      </w:r>
    </w:p>
    <w:p w14:paraId="6D2F8C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日期时间校正</w:t>
      </w:r>
      <w:r>
        <w:rPr>
          <w:rFonts w:ascii="宋体" w:hAnsi="宋体"/>
          <w:sz w:val="24"/>
        </w:rPr>
        <w:t>完成后，点击</w:t>
      </w:r>
      <w:r>
        <w:rPr>
          <w:rFonts w:ascii="宋体" w:hAnsi="宋体"/>
          <w:b/>
          <w:sz w:val="24"/>
        </w:rPr>
        <w:t>确认</w:t>
      </w:r>
      <w:r>
        <w:rPr>
          <w:rFonts w:ascii="宋体" w:hAnsi="宋体"/>
          <w:sz w:val="24"/>
        </w:rPr>
        <w:t>按钮，仪器</w:t>
      </w:r>
      <w:r>
        <w:rPr>
          <w:rFonts w:hint="eastAsia" w:ascii="宋体" w:hAnsi="宋体"/>
          <w:sz w:val="24"/>
        </w:rPr>
        <w:t>返回</w:t>
      </w:r>
      <w:r>
        <w:rPr>
          <w:rFonts w:ascii="宋体" w:hAnsi="宋体"/>
          <w:sz w:val="24"/>
        </w:rPr>
        <w:t>到主界面</w:t>
      </w:r>
      <w:r>
        <w:rPr>
          <w:rFonts w:hint="eastAsia" w:ascii="宋体" w:hAnsi="宋体"/>
          <w:sz w:val="24"/>
        </w:rPr>
        <w:t>。</w:t>
      </w:r>
    </w:p>
    <w:p w14:paraId="2C2575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t>4.</w:t>
      </w:r>
      <w:r>
        <w:rPr>
          <w:rFonts w:hint="eastAsia" w:ascii="宋体" w:hAnsi="宋体"/>
          <w:b/>
          <w:sz w:val="24"/>
        </w:rPr>
        <w:t>系统</w:t>
      </w:r>
      <w:r>
        <w:rPr>
          <w:rFonts w:ascii="宋体" w:hAnsi="宋体"/>
          <w:b/>
          <w:sz w:val="24"/>
        </w:rPr>
        <w:t>设置</w:t>
      </w:r>
    </w:p>
    <w:p w14:paraId="4D2BB3C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>开机进入主菜单界面（图三），选择</w:t>
      </w:r>
      <w:r>
        <w:rPr>
          <w:rFonts w:hint="eastAsia"/>
          <w:b/>
          <w:sz w:val="24"/>
        </w:rPr>
        <w:t>系统设置</w:t>
      </w:r>
      <w:r>
        <w:rPr>
          <w:sz w:val="24"/>
        </w:rPr>
        <w:t>菜单</w:t>
      </w:r>
      <w:r>
        <w:rPr>
          <w:rFonts w:hint="eastAsia"/>
          <w:sz w:val="24"/>
        </w:rPr>
        <w:t>，系统</w:t>
      </w:r>
      <w:r>
        <w:rPr>
          <w:sz w:val="24"/>
        </w:rPr>
        <w:t>设置包括</w:t>
      </w:r>
      <w:r>
        <w:rPr>
          <w:rFonts w:hint="eastAsia"/>
          <w:b/>
          <w:sz w:val="24"/>
        </w:rPr>
        <w:t>仪器设置</w:t>
      </w:r>
      <w:r>
        <w:rPr>
          <w:rFonts w:hint="eastAsia"/>
          <w:sz w:val="24"/>
        </w:rPr>
        <w:t>、</w:t>
      </w:r>
      <w:r>
        <w:rPr>
          <w:b/>
          <w:sz w:val="24"/>
        </w:rPr>
        <w:t>通讯参数</w:t>
      </w:r>
      <w:r>
        <w:rPr>
          <w:rFonts w:hint="eastAsia"/>
          <w:sz w:val="24"/>
        </w:rPr>
        <w:t>、</w:t>
      </w:r>
      <w:r>
        <w:rPr>
          <w:b/>
          <w:sz w:val="24"/>
        </w:rPr>
        <w:t>内部调试</w:t>
      </w:r>
      <w:r>
        <w:rPr>
          <w:rFonts w:hint="eastAsia"/>
          <w:sz w:val="24"/>
        </w:rPr>
        <w:t>三组</w:t>
      </w:r>
      <w:r>
        <w:rPr>
          <w:sz w:val="24"/>
        </w:rPr>
        <w:t>选项</w:t>
      </w:r>
      <w:r>
        <w:rPr>
          <w:rFonts w:hint="eastAsia"/>
          <w:sz w:val="24"/>
        </w:rPr>
        <w:t>，</w:t>
      </w:r>
      <w:r>
        <w:rPr>
          <w:sz w:val="24"/>
        </w:rPr>
        <w:t>其中通讯参数是</w:t>
      </w:r>
      <w:r>
        <w:rPr>
          <w:rFonts w:hint="eastAsia"/>
          <w:sz w:val="24"/>
        </w:rPr>
        <w:t>上位机</w:t>
      </w:r>
      <w:r>
        <w:rPr>
          <w:sz w:val="24"/>
        </w:rPr>
        <w:t>通讯时</w:t>
      </w:r>
      <w:r>
        <w:rPr>
          <w:rFonts w:hint="eastAsia"/>
          <w:sz w:val="24"/>
        </w:rPr>
        <w:t>协议参数，</w:t>
      </w:r>
      <w:r>
        <w:rPr>
          <w:sz w:val="24"/>
        </w:rPr>
        <w:t>内部调试是仪器出厂前内部校正时</w:t>
      </w:r>
      <w:r>
        <w:rPr>
          <w:rFonts w:hint="eastAsia"/>
          <w:sz w:val="24"/>
        </w:rPr>
        <w:t>使用</w:t>
      </w:r>
      <w:r>
        <w:rPr>
          <w:sz w:val="24"/>
        </w:rPr>
        <w:t>。仪器</w:t>
      </w:r>
      <w:r>
        <w:rPr>
          <w:rFonts w:hint="eastAsia"/>
          <w:sz w:val="24"/>
        </w:rPr>
        <w:t>默认</w:t>
      </w:r>
      <w:r>
        <w:rPr>
          <w:sz w:val="24"/>
        </w:rPr>
        <w:t>进入</w:t>
      </w:r>
      <w:r>
        <w:rPr>
          <w:rFonts w:hint="eastAsia"/>
          <w:b/>
          <w:sz w:val="24"/>
        </w:rPr>
        <w:t>仪器</w:t>
      </w:r>
      <w:r>
        <w:rPr>
          <w:b/>
          <w:sz w:val="24"/>
        </w:rPr>
        <w:t>设置</w:t>
      </w:r>
      <w:r>
        <w:rPr>
          <w:sz w:val="24"/>
        </w:rPr>
        <w:t>子界面，</w:t>
      </w:r>
      <w:r>
        <w:rPr>
          <w:rFonts w:hint="eastAsia"/>
          <w:sz w:val="24"/>
        </w:rPr>
        <w:t>如下图</w:t>
      </w:r>
      <w:r>
        <w:rPr>
          <w:sz w:val="24"/>
        </w:rPr>
        <w:t>所示：</w:t>
      </w:r>
    </w:p>
    <w:p w14:paraId="3F99F4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drawing>
          <wp:inline distT="0" distB="0" distL="114300" distR="114300">
            <wp:extent cx="4206240" cy="2517775"/>
            <wp:effectExtent l="0" t="0" r="3810" b="15875"/>
            <wp:docPr id="45" name="图片 31" descr="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1" descr="0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F91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图二十五</w:t>
      </w:r>
    </w:p>
    <w:p w14:paraId="5903CC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sz w:val="24"/>
        </w:rPr>
      </w:pPr>
      <w:r>
        <w:rPr>
          <w:rFonts w:hint="eastAsia"/>
          <w:b/>
          <w:sz w:val="24"/>
        </w:rPr>
        <w:t>试品</w:t>
      </w:r>
      <w:r>
        <w:rPr>
          <w:b/>
          <w:sz w:val="24"/>
        </w:rPr>
        <w:t>编号</w:t>
      </w:r>
      <w:r>
        <w:rPr>
          <w:rFonts w:hint="eastAsia"/>
          <w:b/>
          <w:sz w:val="24"/>
        </w:rPr>
        <w:t>：</w:t>
      </w:r>
      <w:r>
        <w:rPr>
          <w:rFonts w:hint="eastAsia"/>
          <w:sz w:val="24"/>
        </w:rPr>
        <w:t>点击对话框</w:t>
      </w:r>
      <w:r>
        <w:rPr>
          <w:sz w:val="24"/>
        </w:rPr>
        <w:t>，弹出</w:t>
      </w:r>
      <w:r>
        <w:rPr>
          <w:rFonts w:hint="eastAsia"/>
          <w:b/>
          <w:sz w:val="24"/>
        </w:rPr>
        <w:t>字母</w:t>
      </w:r>
      <w:r>
        <w:rPr>
          <w:b/>
          <w:sz w:val="24"/>
        </w:rPr>
        <w:t>键盘</w:t>
      </w:r>
      <w:r>
        <w:rPr>
          <w:rFonts w:hint="eastAsia"/>
          <w:sz w:val="24"/>
        </w:rPr>
        <w:t>提示框可</w:t>
      </w:r>
      <w:r>
        <w:rPr>
          <w:sz w:val="24"/>
        </w:rPr>
        <w:t>输入</w:t>
      </w:r>
      <w:r>
        <w:rPr>
          <w:rFonts w:hint="eastAsia"/>
          <w:sz w:val="24"/>
        </w:rPr>
        <w:t>出厂编号用于标识被测设备，输入完成</w:t>
      </w:r>
      <w:r>
        <w:rPr>
          <w:sz w:val="24"/>
        </w:rPr>
        <w:t>后点击</w:t>
      </w:r>
      <w:r>
        <w:rPr>
          <w:rFonts w:hint="eastAsia"/>
          <w:b/>
          <w:sz w:val="24"/>
        </w:rPr>
        <w:t>E</w:t>
      </w:r>
      <w:r>
        <w:rPr>
          <w:b/>
          <w:sz w:val="24"/>
        </w:rPr>
        <w:t>nter</w:t>
      </w:r>
      <w:r>
        <w:rPr>
          <w:rFonts w:hint="eastAsia"/>
          <w:b/>
          <w:sz w:val="24"/>
        </w:rPr>
        <w:t>键</w:t>
      </w:r>
      <w:r>
        <w:rPr>
          <w:rFonts w:hint="eastAsia"/>
          <w:sz w:val="24"/>
        </w:rPr>
        <w:t>保存</w:t>
      </w:r>
      <w:r>
        <w:rPr>
          <w:sz w:val="24"/>
        </w:rPr>
        <w:t>试品编号</w:t>
      </w:r>
      <w:r>
        <w:rPr>
          <w:rFonts w:hint="eastAsia"/>
          <w:sz w:val="24"/>
        </w:rPr>
        <w:t>，若</w:t>
      </w:r>
      <w:r>
        <w:rPr>
          <w:sz w:val="24"/>
        </w:rPr>
        <w:t>不需要修改试品编号，可选择字母键盘上的</w:t>
      </w:r>
      <w:r>
        <w:rPr>
          <w:rFonts w:hint="eastAsia"/>
          <w:b/>
          <w:sz w:val="24"/>
        </w:rPr>
        <w:t>E</w:t>
      </w:r>
      <w:r>
        <w:rPr>
          <w:b/>
          <w:sz w:val="24"/>
        </w:rPr>
        <w:t>sc</w:t>
      </w:r>
      <w:r>
        <w:rPr>
          <w:rFonts w:hint="eastAsia"/>
          <w:b/>
          <w:sz w:val="24"/>
        </w:rPr>
        <w:t>键</w:t>
      </w:r>
      <w:r>
        <w:rPr>
          <w:rFonts w:hint="eastAsia"/>
          <w:sz w:val="24"/>
        </w:rPr>
        <w:t>退出返回</w:t>
      </w:r>
      <w:r>
        <w:rPr>
          <w:sz w:val="24"/>
        </w:rPr>
        <w:t>到</w:t>
      </w:r>
      <w:r>
        <w:rPr>
          <w:rFonts w:hint="eastAsia"/>
          <w:sz w:val="24"/>
        </w:rPr>
        <w:t>仪器</w:t>
      </w:r>
      <w:r>
        <w:rPr>
          <w:sz w:val="24"/>
        </w:rPr>
        <w:t>设置界面中</w:t>
      </w:r>
      <w:r>
        <w:rPr>
          <w:rFonts w:hint="eastAsia"/>
          <w:sz w:val="24"/>
        </w:rPr>
        <w:t xml:space="preserve">； </w:t>
      </w:r>
    </w:p>
    <w:p w14:paraId="757615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/>
          <w:sz w:val="24"/>
        </w:rPr>
      </w:pPr>
      <w:r>
        <w:rPr>
          <w:rFonts w:hint="eastAsia" w:ascii="宋体" w:hAnsi="宋体"/>
          <w:b/>
          <w:sz w:val="24"/>
        </w:rPr>
        <w:t>绕组材质：</w:t>
      </w:r>
      <w:r>
        <w:rPr>
          <w:rFonts w:hint="eastAsia"/>
          <w:sz w:val="24"/>
        </w:rPr>
        <w:t>点击对话框后</w:t>
      </w:r>
      <w:r>
        <w:rPr>
          <w:rFonts w:hint="eastAsia"/>
          <w:sz w:val="24"/>
        </w:rPr>
        <w:drawing>
          <wp:inline distT="0" distB="0" distL="114300" distR="114300">
            <wp:extent cx="208915" cy="180975"/>
            <wp:effectExtent l="0" t="0" r="635" b="9525"/>
            <wp:docPr id="44" name="图片 3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2" descr="未标题-1"/>
                    <pic:cNvPicPr>
                      <a:picLocks noChangeAspect="1"/>
                    </pic:cNvPicPr>
                  </pic:nvPicPr>
                  <pic:blipFill>
                    <a:blip r:embed="rId17"/>
                    <a:srcRect t="9258" b="10992"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按钮</w:t>
      </w:r>
      <w:r>
        <w:rPr>
          <w:sz w:val="24"/>
        </w:rPr>
        <w:t>，</w:t>
      </w:r>
      <w:r>
        <w:rPr>
          <w:rFonts w:hint="eastAsia"/>
          <w:sz w:val="24"/>
        </w:rPr>
        <w:t>可</w:t>
      </w:r>
      <w:r>
        <w:rPr>
          <w:sz w:val="24"/>
        </w:rPr>
        <w:t>更</w:t>
      </w:r>
      <w:r>
        <w:rPr>
          <w:rFonts w:hint="eastAsia"/>
          <w:sz w:val="24"/>
        </w:rPr>
        <w:t>换</w:t>
      </w:r>
      <w:r>
        <w:rPr>
          <w:sz w:val="24"/>
        </w:rPr>
        <w:t>铜、铝</w:t>
      </w:r>
      <w:r>
        <w:rPr>
          <w:rFonts w:hint="eastAsia"/>
          <w:sz w:val="24"/>
        </w:rPr>
        <w:t>不同</w:t>
      </w:r>
      <w:r>
        <w:rPr>
          <w:sz w:val="24"/>
        </w:rPr>
        <w:t>选项</w:t>
      </w:r>
      <w:r>
        <w:rPr>
          <w:rFonts w:hint="eastAsia"/>
          <w:sz w:val="24"/>
        </w:rPr>
        <w:t>以</w:t>
      </w:r>
      <w:r>
        <w:rPr>
          <w:sz w:val="24"/>
        </w:rPr>
        <w:t>备折算温度</w:t>
      </w:r>
      <w:r>
        <w:rPr>
          <w:rFonts w:hint="eastAsia"/>
          <w:sz w:val="24"/>
        </w:rPr>
        <w:t>系数</w:t>
      </w:r>
      <w:r>
        <w:rPr>
          <w:sz w:val="24"/>
        </w:rPr>
        <w:t>的不同</w:t>
      </w:r>
      <w:r>
        <w:rPr>
          <w:rFonts w:hint="eastAsia"/>
          <w:sz w:val="24"/>
        </w:rPr>
        <w:t>；</w:t>
      </w:r>
    </w:p>
    <w:p w14:paraId="390760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温度</w:t>
      </w:r>
      <w:r>
        <w:rPr>
          <w:rFonts w:ascii="宋体" w:hAnsi="宋体"/>
          <w:b/>
          <w:sz w:val="24"/>
        </w:rPr>
        <w:t>调整</w:t>
      </w:r>
      <w:r>
        <w:rPr>
          <w:rFonts w:hint="eastAsia" w:ascii="宋体" w:hAnsi="宋体"/>
          <w:b/>
          <w:sz w:val="24"/>
        </w:rPr>
        <w:t>：</w:t>
      </w:r>
      <w:r>
        <w:rPr>
          <w:rFonts w:hint="eastAsia"/>
          <w:sz w:val="24"/>
        </w:rPr>
        <w:t>点击对话框</w:t>
      </w:r>
      <w:r>
        <w:rPr>
          <w:sz w:val="24"/>
        </w:rPr>
        <w:t>，</w:t>
      </w:r>
      <w:r>
        <w:rPr>
          <w:rFonts w:hint="eastAsia"/>
          <w:sz w:val="24"/>
        </w:rPr>
        <w:t>界面</w:t>
      </w:r>
      <w:r>
        <w:rPr>
          <w:sz w:val="24"/>
        </w:rPr>
        <w:t>显示</w:t>
      </w:r>
      <w:r>
        <w:rPr>
          <w:b/>
          <w:sz w:val="24"/>
        </w:rPr>
        <w:t>数字键盘</w:t>
      </w:r>
      <w:r>
        <w:rPr>
          <w:sz w:val="24"/>
        </w:rPr>
        <w:t>提示框</w:t>
      </w:r>
      <w:r>
        <w:rPr>
          <w:rFonts w:hint="eastAsia"/>
          <w:sz w:val="24"/>
        </w:rPr>
        <w:t>输入对应温度值点击</w:t>
      </w:r>
      <w:r>
        <w:rPr>
          <w:rFonts w:hint="eastAsia"/>
          <w:b/>
          <w:sz w:val="24"/>
        </w:rPr>
        <w:t>OK键</w:t>
      </w:r>
      <w:r>
        <w:rPr>
          <w:rFonts w:hint="eastAsia"/>
          <w:sz w:val="24"/>
        </w:rPr>
        <w:t>保存</w:t>
      </w:r>
      <w:r>
        <w:rPr>
          <w:sz w:val="24"/>
        </w:rPr>
        <w:t>折算温度</w:t>
      </w:r>
      <w:r>
        <w:rPr>
          <w:rFonts w:hint="eastAsia"/>
          <w:sz w:val="24"/>
        </w:rPr>
        <w:t>(仪器</w:t>
      </w:r>
      <w:r>
        <w:rPr>
          <w:sz w:val="24"/>
        </w:rPr>
        <w:t>默认</w:t>
      </w:r>
      <w:r>
        <w:rPr>
          <w:rFonts w:hint="eastAsia"/>
          <w:sz w:val="24"/>
        </w:rPr>
        <w:t>折算</w:t>
      </w:r>
      <w:r>
        <w:rPr>
          <w:sz w:val="24"/>
        </w:rPr>
        <w:t>温度是</w:t>
      </w:r>
      <w:r>
        <w:rPr>
          <w:rFonts w:hint="eastAsia"/>
          <w:sz w:val="24"/>
        </w:rPr>
        <w:t>75℃)。</w:t>
      </w:r>
    </w:p>
    <w:p w14:paraId="1875A8A1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432" w:lineRule="auto"/>
        <w:rPr>
          <w:rFonts w:hint="eastAsia"/>
          <w:sz w:val="28"/>
          <w:szCs w:val="28"/>
        </w:rPr>
      </w:pPr>
      <w:bookmarkStart w:id="8" w:name="_Toc101187987"/>
      <w:r>
        <w:rPr>
          <w:rFonts w:hint="eastAsia"/>
          <w:sz w:val="28"/>
          <w:szCs w:val="28"/>
        </w:rPr>
        <w:t>注意事项</w:t>
      </w:r>
      <w:bookmarkEnd w:id="8"/>
    </w:p>
    <w:p w14:paraId="159CED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210" w:leftChars="100" w:firstLine="480" w:firstLineChars="200"/>
        <w:rPr>
          <w:rFonts w:hint="eastAsia"/>
          <w:sz w:val="24"/>
        </w:rPr>
      </w:pPr>
      <w:bookmarkStart w:id="9" w:name="_Toc483750061"/>
      <w:bookmarkStart w:id="10" w:name="_Toc483750590"/>
      <w:r>
        <w:rPr>
          <w:rFonts w:hint="eastAsia"/>
          <w:sz w:val="24"/>
        </w:rPr>
        <w:t>测试无载调压变压器倒分接前一定要放电结束后，报警声停止，方可切换分接点。</w:t>
      </w:r>
      <w:bookmarkEnd w:id="9"/>
      <w:bookmarkEnd w:id="10"/>
      <w:r>
        <w:rPr>
          <w:rFonts w:hint="eastAsia"/>
          <w:sz w:val="24"/>
        </w:rPr>
        <w:t>在拆线前，一定要等放电结束后，报警声停止，再进行拆线。</w:t>
      </w:r>
    </w:p>
    <w:p w14:paraId="7CE55C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left="21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用三通道时注意因为第一组数据测试时磁路初次建立可能时间较长，倒换分接时稳定时间会缩短。</w:t>
      </w:r>
    </w:p>
    <w:p w14:paraId="1185C8F4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56" w:afterLines="50" w:line="432" w:lineRule="auto"/>
        <w:rPr>
          <w:rFonts w:hint="eastAsia"/>
          <w:sz w:val="28"/>
          <w:szCs w:val="28"/>
        </w:rPr>
      </w:pPr>
      <w:bookmarkStart w:id="11" w:name="_Toc101187988"/>
      <w:r>
        <w:rPr>
          <w:rFonts w:hint="eastAsia"/>
          <w:sz w:val="28"/>
          <w:szCs w:val="28"/>
        </w:rPr>
        <w:t>仪器成套性</w:t>
      </w:r>
      <w:bookmarkEnd w:id="11"/>
    </w:p>
    <w:tbl>
      <w:tblPr>
        <w:tblStyle w:val="10"/>
        <w:tblW w:w="0" w:type="auto"/>
        <w:tblInd w:w="959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984"/>
      </w:tblGrid>
      <w:tr w14:paraId="349CE5B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697935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1984" w:type="dxa"/>
            <w:noWrap w:val="0"/>
            <w:vAlign w:val="top"/>
          </w:tcPr>
          <w:p w14:paraId="354F41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数量</w:t>
            </w:r>
          </w:p>
        </w:tc>
      </w:tr>
      <w:tr w14:paraId="561B898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34ED54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变压器</w:t>
            </w:r>
            <w:r>
              <w:rPr>
                <w:rFonts w:ascii="宋体" w:hAnsi="宋体"/>
                <w:sz w:val="24"/>
              </w:rPr>
              <w:t>直流电阻</w:t>
            </w:r>
            <w:r>
              <w:rPr>
                <w:rFonts w:hint="eastAsia" w:ascii="宋体" w:hAnsi="宋体"/>
                <w:sz w:val="24"/>
              </w:rPr>
              <w:t>测试仪主机</w:t>
            </w:r>
          </w:p>
        </w:tc>
        <w:tc>
          <w:tcPr>
            <w:tcW w:w="1984" w:type="dxa"/>
            <w:noWrap w:val="0"/>
            <w:vAlign w:val="top"/>
          </w:tcPr>
          <w:p w14:paraId="238A91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一台</w:t>
            </w:r>
          </w:p>
        </w:tc>
      </w:tr>
      <w:tr w14:paraId="0787A2B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501609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专用测试线</w:t>
            </w:r>
          </w:p>
        </w:tc>
        <w:tc>
          <w:tcPr>
            <w:tcW w:w="1984" w:type="dxa"/>
            <w:noWrap w:val="0"/>
            <w:vAlign w:val="top"/>
          </w:tcPr>
          <w:p w14:paraId="6CFC18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一套</w:t>
            </w:r>
          </w:p>
        </w:tc>
      </w:tr>
      <w:tr w14:paraId="7045DA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5BDD39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标准</w:t>
            </w:r>
            <w:r>
              <w:rPr>
                <w:rFonts w:ascii="宋体" w:hAnsi="宋体"/>
                <w:sz w:val="24"/>
              </w:rPr>
              <w:t>电阻</w:t>
            </w:r>
          </w:p>
        </w:tc>
        <w:tc>
          <w:tcPr>
            <w:tcW w:w="1984" w:type="dxa"/>
            <w:noWrap w:val="0"/>
            <w:vAlign w:val="top"/>
          </w:tcPr>
          <w:p w14:paraId="6031EF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一个</w:t>
            </w:r>
          </w:p>
        </w:tc>
      </w:tr>
      <w:tr w14:paraId="3D9E84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5A78BD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打印纸</w:t>
            </w:r>
          </w:p>
        </w:tc>
        <w:tc>
          <w:tcPr>
            <w:tcW w:w="1984" w:type="dxa"/>
            <w:noWrap w:val="0"/>
            <w:vAlign w:val="top"/>
          </w:tcPr>
          <w:p w14:paraId="76AFD3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两卷</w:t>
            </w:r>
          </w:p>
        </w:tc>
      </w:tr>
      <w:tr w14:paraId="79C018A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4A9529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保险管</w:t>
            </w:r>
          </w:p>
        </w:tc>
        <w:tc>
          <w:tcPr>
            <w:tcW w:w="1984" w:type="dxa"/>
            <w:noWrap w:val="0"/>
            <w:vAlign w:val="top"/>
          </w:tcPr>
          <w:p w14:paraId="7D221B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两支</w:t>
            </w:r>
          </w:p>
        </w:tc>
      </w:tr>
      <w:tr w14:paraId="748D664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108F27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接地线</w:t>
            </w:r>
          </w:p>
        </w:tc>
        <w:tc>
          <w:tcPr>
            <w:tcW w:w="1984" w:type="dxa"/>
            <w:noWrap w:val="0"/>
            <w:vAlign w:val="top"/>
          </w:tcPr>
          <w:p w14:paraId="2A9EB25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一条</w:t>
            </w:r>
          </w:p>
        </w:tc>
      </w:tr>
      <w:tr w14:paraId="322E0B9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754547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电源线</w:t>
            </w:r>
          </w:p>
        </w:tc>
        <w:tc>
          <w:tcPr>
            <w:tcW w:w="1984" w:type="dxa"/>
            <w:noWrap w:val="0"/>
            <w:vAlign w:val="top"/>
          </w:tcPr>
          <w:p w14:paraId="4FE9F6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一条</w:t>
            </w:r>
          </w:p>
        </w:tc>
      </w:tr>
      <w:tr w14:paraId="02515AC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3296EC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合格证/保修卡</w:t>
            </w:r>
          </w:p>
        </w:tc>
        <w:tc>
          <w:tcPr>
            <w:tcW w:w="1984" w:type="dxa"/>
            <w:noWrap w:val="0"/>
            <w:vAlign w:val="top"/>
          </w:tcPr>
          <w:p w14:paraId="1B524D7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一张</w:t>
            </w:r>
          </w:p>
        </w:tc>
      </w:tr>
      <w:tr w14:paraId="6681C02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736E09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使用说明书</w:t>
            </w:r>
          </w:p>
        </w:tc>
        <w:tc>
          <w:tcPr>
            <w:tcW w:w="1984" w:type="dxa"/>
            <w:noWrap w:val="0"/>
            <w:vAlign w:val="top"/>
          </w:tcPr>
          <w:p w14:paraId="60331A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一本</w:t>
            </w:r>
          </w:p>
        </w:tc>
      </w:tr>
      <w:tr w14:paraId="64B9BF2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69" w:type="dxa"/>
            <w:noWrap w:val="0"/>
            <w:vAlign w:val="top"/>
          </w:tcPr>
          <w:p w14:paraId="5EA155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装箱单</w:t>
            </w:r>
          </w:p>
        </w:tc>
        <w:tc>
          <w:tcPr>
            <w:tcW w:w="1984" w:type="dxa"/>
            <w:noWrap w:val="0"/>
            <w:vAlign w:val="top"/>
          </w:tcPr>
          <w:p w14:paraId="725CF1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一张</w:t>
            </w:r>
          </w:p>
        </w:tc>
      </w:tr>
    </w:tbl>
    <w:p w14:paraId="0C2BCA2B"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0" w:line="432" w:lineRule="auto"/>
        <w:rPr>
          <w:rFonts w:hint="eastAsia"/>
          <w:sz w:val="28"/>
          <w:szCs w:val="28"/>
        </w:rPr>
      </w:pPr>
      <w:bookmarkStart w:id="12" w:name="_Toc101187989"/>
      <w:r>
        <w:rPr>
          <w:rFonts w:hint="eastAsia"/>
          <w:sz w:val="28"/>
          <w:szCs w:val="28"/>
        </w:rPr>
        <w:t>售后服务</w:t>
      </w:r>
      <w:bookmarkEnd w:id="12"/>
    </w:p>
    <w:p w14:paraId="0C967B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仪器自购买之日起一年之内，仪器使用过程中出现故障或问题免费维修。本公司对整机提供终身保修和技术服务。如发现仪器有不正常情况或故障请与本公司及时联系，以便为您安排最便捷的处理方案。</w:t>
      </w:r>
    </w:p>
    <w:p w14:paraId="234CF517">
      <w:pPr>
        <w:pStyle w:val="2"/>
        <w:bidi w:val="0"/>
      </w:pPr>
      <w:r>
        <w:rPr>
          <w:rFonts w:hint="eastAsia"/>
          <w:sz w:val="28"/>
          <w:szCs w:val="28"/>
          <w:lang w:val="en-US" w:eastAsia="zh-CN"/>
        </w:rPr>
        <w:t>十一、装箱清单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4585"/>
        <w:gridCol w:w="1430"/>
        <w:gridCol w:w="1482"/>
      </w:tblGrid>
      <w:tr w14:paraId="21C2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969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4FA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340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B8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</w:tr>
      <w:tr w14:paraId="2434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D17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BDD4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变压器</w:t>
            </w:r>
            <w:r>
              <w:rPr>
                <w:rFonts w:ascii="宋体" w:hAnsi="宋体"/>
                <w:sz w:val="24"/>
              </w:rPr>
              <w:t>直流电阻</w:t>
            </w:r>
            <w:r>
              <w:rPr>
                <w:rFonts w:hint="eastAsia" w:ascii="宋体" w:hAnsi="宋体"/>
                <w:sz w:val="24"/>
              </w:rPr>
              <w:t>测试仪主机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858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C3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</w:tr>
      <w:tr w14:paraId="410F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380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C7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专用</w:t>
            </w:r>
            <w:r>
              <w:rPr>
                <w:sz w:val="24"/>
              </w:rPr>
              <w:t>测试线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D3E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A9E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套</w:t>
            </w:r>
          </w:p>
        </w:tc>
      </w:tr>
      <w:tr w14:paraId="719E2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7F8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426B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标准电阻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B0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2D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</w:tr>
      <w:tr w14:paraId="18E3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FC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E4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打印纸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9B3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512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</w:tc>
      </w:tr>
      <w:tr w14:paraId="5F7A0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006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997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保险管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3F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990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</w:tc>
      </w:tr>
      <w:tr w14:paraId="050F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A9B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ADA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电源线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F3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1B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条</w:t>
            </w:r>
          </w:p>
        </w:tc>
      </w:tr>
      <w:tr w14:paraId="21BB1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97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98C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接地线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3B0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5F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条</w:t>
            </w:r>
          </w:p>
        </w:tc>
      </w:tr>
      <w:tr w14:paraId="390A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0D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EF7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合格证/保修卡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666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4A5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</w:t>
            </w:r>
          </w:p>
        </w:tc>
      </w:tr>
      <w:tr w14:paraId="28F3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BB4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549F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使用说明书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02B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59C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</w:tr>
      <w:tr w14:paraId="1EA50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810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342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装箱单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696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7D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张</w:t>
            </w:r>
          </w:p>
        </w:tc>
      </w:tr>
      <w:tr w14:paraId="389C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F947D">
            <w:pPr>
              <w:jc w:val="center"/>
              <w:rPr>
                <w:sz w:val="24"/>
              </w:rPr>
            </w:pP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E86EC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03AD">
            <w:pPr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CB94">
            <w:pPr>
              <w:jc w:val="center"/>
              <w:rPr>
                <w:sz w:val="24"/>
              </w:rPr>
            </w:pPr>
          </w:p>
        </w:tc>
      </w:tr>
      <w:tr w14:paraId="42A6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57467">
            <w:pPr>
              <w:jc w:val="center"/>
              <w:rPr>
                <w:sz w:val="24"/>
              </w:rPr>
            </w:pP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FDBD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C1B01">
            <w:pPr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C041">
            <w:pPr>
              <w:jc w:val="center"/>
              <w:rPr>
                <w:sz w:val="24"/>
              </w:rPr>
            </w:pPr>
          </w:p>
        </w:tc>
      </w:tr>
      <w:tr w14:paraId="4962F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DC2E4">
            <w:pPr>
              <w:jc w:val="center"/>
              <w:rPr>
                <w:sz w:val="24"/>
              </w:rPr>
            </w:pPr>
          </w:p>
        </w:tc>
        <w:tc>
          <w:tcPr>
            <w:tcW w:w="4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0C278">
            <w:pPr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4B69">
            <w:pPr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F764">
            <w:pPr>
              <w:jc w:val="center"/>
              <w:rPr>
                <w:sz w:val="24"/>
              </w:rPr>
            </w:pPr>
          </w:p>
        </w:tc>
      </w:tr>
    </w:tbl>
    <w:p w14:paraId="11A12278">
      <w:pPr>
        <w:rPr>
          <w:rFonts w:hint="eastAsia"/>
          <w:szCs w:val="48"/>
        </w:rPr>
      </w:pPr>
    </w:p>
    <w:p w14:paraId="549C5326">
      <w:pPr>
        <w:spacing w:line="500" w:lineRule="exact"/>
        <w:jc w:val="left"/>
        <w:rPr>
          <w:rFonts w:hint="default" w:asciiTheme="minorEastAsia" w:hAnsiTheme="minorEastAsia" w:eastAsiaTheme="minorEastAsia"/>
          <w:sz w:val="30"/>
          <w:szCs w:val="30"/>
          <w:lang w:val="en-US" w:eastAsia="zh-CN"/>
        </w:rPr>
      </w:pPr>
    </w:p>
    <w:sectPr>
      <w:footerReference r:id="rId7" w:type="default"/>
      <w:pgSz w:w="11906" w:h="16838"/>
      <w:pgMar w:top="1213" w:right="1236" w:bottom="1213" w:left="1236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FE44B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0080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90437">
    <w:pPr>
      <w:pStyle w:val="5"/>
      <w:jc w:val="center"/>
    </w:pPr>
    <w:sdt>
      <w:sdtPr>
        <w:id w:val="147474179"/>
      </w:sdtPr>
      <w:sdtContent>
        <w:bookmarkStart w:id="13" w:name="_GoBack"/>
        <w:bookmarkEnd w:id="13"/>
      </w:sdtContent>
    </w:sdt>
  </w:p>
  <w:p w14:paraId="5F0EDCD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B7951">
    <w:pPr>
      <w:pStyle w:val="6"/>
      <w:pBdr>
        <w:bottom w:val="none" w:color="auto" w:sz="0" w:space="1"/>
      </w:pBdr>
    </w:pPr>
    <w: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781050</wp:posOffset>
              </wp:positionH>
              <wp:positionV relativeFrom="page">
                <wp:posOffset>514350</wp:posOffset>
              </wp:positionV>
              <wp:extent cx="5988685" cy="257810"/>
              <wp:effectExtent l="0" t="0" r="12065" b="8890"/>
              <wp:wrapNone/>
              <wp:docPr id="38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8685" cy="257810"/>
                        <a:chOff x="1800" y="840"/>
                        <a:chExt cx="8306" cy="406"/>
                      </a:xfrm>
                      <a:effectLst/>
                    </wpg:grpSpPr>
                    <wps:wsp>
                      <wps:cNvPr id="40" name="直线 5"/>
                      <wps:cNvCnPr/>
                      <wps:spPr>
                        <a:xfrm>
                          <a:off x="1800" y="1238"/>
                          <a:ext cx="8306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  <pic:pic xmlns:pic="http://schemas.openxmlformats.org/drawingml/2006/picture">
                      <pic:nvPicPr>
                        <pic:cNvPr id="41" name="图片 6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88" y="840"/>
                          <a:ext cx="4983" cy="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4" o:spid="_x0000_s1026" o:spt="203" style="position:absolute;left:0pt;margin-left:61.5pt;margin-top:40.5pt;height:20.3pt;width:471.55pt;mso-position-horizontal-relative:page;mso-position-vertical-relative:page;z-index:-251654144;mso-width-relative:page;mso-height-relative:page;" coordorigin="1800,840" coordsize="8306,406" o:gfxdata="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">
              <o:lock v:ext="edit" aspectratio="f"/>
              <v:line id="直线 5" o:spid="_x0000_s1026" o:spt="20" style="position:absolute;left:1800;top:1238;height:0;width:8306;" filled="f" stroked="t" coordsize="21600,21600" o:gfxdata="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bFMSugAAANsA&#10;AAAPAAAAAAAAAAEAIAAAACIAAABkcnMvZG93bnJldi54bWxQSwECFAAUAAAACACHTuJAMy8FnjsA&#10;AAA5AAAAEAAAAAAAAAABACAAAAAJAQAAZHJzL3NoYXBleG1sLnhtbFBLBQYAAAAABgAGAFsBAACz&#10;AwAAAAA=&#10;">
                <v:fill on="f" focussize="0,0"/>
                <v:stroke weight="0.72pt" color="#000000" joinstyle="round"/>
                <v:imagedata o:title=""/>
                <o:lock v:ext="edit" aspectratio="f"/>
              </v:line>
              <v:shape id="图片 6" o:spid="_x0000_s1026" o:spt="75" type="#_x0000_t75" style="position:absolute;left:5088;top:840;height:375;width:4983;" filled="f" o:preferrelative="t" stroked="f" coordsize="21600,21600" o:gfxdata="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wh2eb4A&#10;AADb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1" o:title=""/>
                <o:lock v:ext="edit" aspectratio="t"/>
              </v:shape>
            </v:group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828675</wp:posOffset>
          </wp:positionH>
          <wp:positionV relativeFrom="page">
            <wp:posOffset>502920</wp:posOffset>
          </wp:positionV>
          <wp:extent cx="1924685" cy="214630"/>
          <wp:effectExtent l="0" t="0" r="18415" b="13970"/>
          <wp:wrapNone/>
          <wp:docPr id="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2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24685" cy="214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2AD94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7A09DA"/>
    <w:multiLevelType w:val="multilevel"/>
    <w:tmpl w:val="A77A09DA"/>
    <w:lvl w:ilvl="0" w:tentative="0">
      <w:start w:val="1"/>
      <w:numFmt w:val="bullet"/>
      <w:suff w:val="nothing"/>
      <w:lvlText w:val=""/>
      <w:lvlJc w:val="left"/>
      <w:pPr>
        <w:ind w:left="105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10" w:hanging="420"/>
      </w:pPr>
      <w:rPr>
        <w:rFonts w:hint="default" w:ascii="Wingdings" w:hAnsi="Wingdings"/>
      </w:rPr>
    </w:lvl>
  </w:abstractNum>
  <w:abstractNum w:abstractNumId="1">
    <w:nsid w:val="0ECD716B"/>
    <w:multiLevelType w:val="multilevel"/>
    <w:tmpl w:val="0ECD716B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020"/>
        </w:tabs>
        <w:ind w:left="1020" w:hanging="360"/>
      </w:pPr>
      <w:rPr>
        <w:rFonts w:hint="eastAsia"/>
      </w:rPr>
    </w:lvl>
    <w:lvl w:ilvl="2" w:tentative="0">
      <w:start w:val="1"/>
      <w:numFmt w:val="upperLetter"/>
      <w:lvlText w:val="%3、"/>
      <w:lvlJc w:val="left"/>
      <w:pPr>
        <w:tabs>
          <w:tab w:val="left" w:pos="1485"/>
        </w:tabs>
        <w:ind w:left="1485" w:hanging="405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40"/>
        </w:tabs>
        <w:ind w:left="23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60"/>
        </w:tabs>
        <w:ind w:left="27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80"/>
        </w:tabs>
        <w:ind w:left="31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00"/>
        </w:tabs>
        <w:ind w:left="36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20"/>
        </w:tabs>
        <w:ind w:left="4020" w:hanging="420"/>
      </w:pPr>
    </w:lvl>
  </w:abstractNum>
  <w:abstractNum w:abstractNumId="2">
    <w:nsid w:val="1D01757B"/>
    <w:multiLevelType w:val="multilevel"/>
    <w:tmpl w:val="1D01757B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020"/>
        </w:tabs>
        <w:ind w:left="102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500"/>
        </w:tabs>
        <w:ind w:left="1500" w:hanging="42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40"/>
        </w:tabs>
        <w:ind w:left="23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60"/>
        </w:tabs>
        <w:ind w:left="27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80"/>
        </w:tabs>
        <w:ind w:left="31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00"/>
        </w:tabs>
        <w:ind w:left="36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20"/>
        </w:tabs>
        <w:ind w:left="4020" w:hanging="420"/>
      </w:pPr>
    </w:lvl>
  </w:abstractNum>
  <w:abstractNum w:abstractNumId="3">
    <w:nsid w:val="3D9E1D09"/>
    <w:multiLevelType w:val="multilevel"/>
    <w:tmpl w:val="3D9E1D09"/>
    <w:lvl w:ilvl="0" w:tentative="0">
      <w:start w:val="1"/>
      <w:numFmt w:val="japaneseCounting"/>
      <w:lvlText w:val="%1、"/>
      <w:lvlJc w:val="left"/>
      <w:pPr>
        <w:ind w:left="624" w:hanging="62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6F43A0"/>
    <w:multiLevelType w:val="multilevel"/>
    <w:tmpl w:val="5D6F43A0"/>
    <w:lvl w:ilvl="0" w:tentative="0">
      <w:start w:val="1"/>
      <w:numFmt w:val="decimal"/>
      <w:lvlText w:val="%1、"/>
      <w:lvlJc w:val="left"/>
      <w:pPr>
        <w:tabs>
          <w:tab w:val="left" w:pos="1070"/>
        </w:tabs>
        <w:ind w:left="1070" w:hanging="360"/>
      </w:pPr>
      <w:rPr>
        <w:rFonts w:hint="eastAsia"/>
      </w:rPr>
    </w:lvl>
    <w:lvl w:ilvl="1" w:tentative="0">
      <w:start w:val="0"/>
      <w:numFmt w:val="decimal"/>
      <w:lvlText w:val="%2."/>
      <w:lvlJc w:val="left"/>
      <w:pPr>
        <w:tabs>
          <w:tab w:val="left" w:pos="960"/>
        </w:tabs>
        <w:ind w:left="96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60"/>
        </w:tabs>
        <w:ind w:left="18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80"/>
        </w:tabs>
        <w:ind w:left="22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00"/>
        </w:tabs>
        <w:ind w:left="27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20"/>
        </w:tabs>
        <w:ind w:left="31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40"/>
        </w:tabs>
        <w:ind w:left="35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60"/>
        </w:tabs>
        <w:ind w:left="3960" w:hanging="420"/>
      </w:pPr>
    </w:lvl>
  </w:abstractNum>
  <w:abstractNum w:abstractNumId="5">
    <w:nsid w:val="7086F176"/>
    <w:multiLevelType w:val="multilevel"/>
    <w:tmpl w:val="7086F176"/>
    <w:lvl w:ilvl="0" w:tentative="0">
      <w:start w:val="1"/>
      <w:numFmt w:val="bullet"/>
      <w:suff w:val="nothing"/>
      <w:lvlText w:val=""/>
      <w:lvlJc w:val="left"/>
      <w:pPr>
        <w:ind w:left="5808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6228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6648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7068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7488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7908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8328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8748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9168" w:hanging="420"/>
      </w:pPr>
      <w:rPr>
        <w:rFonts w:hint="default" w:ascii="Wingdings" w:hAnsi="Wingdings"/>
      </w:rPr>
    </w:lvl>
  </w:abstractNum>
  <w:abstractNum w:abstractNumId="6">
    <w:nsid w:val="7994790F"/>
    <w:multiLevelType w:val="multilevel"/>
    <w:tmpl w:val="7994790F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080"/>
        </w:tabs>
        <w:ind w:left="10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00"/>
        </w:tabs>
        <w:ind w:left="1500" w:hanging="42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40"/>
        </w:tabs>
        <w:ind w:left="23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60"/>
        </w:tabs>
        <w:ind w:left="27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80"/>
        </w:tabs>
        <w:ind w:left="31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00"/>
        </w:tabs>
        <w:ind w:left="36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20"/>
        </w:tabs>
        <w:ind w:left="402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NDRjMDM5NmY4NzM0MjA1MjY0ZGEwODI5MTg0YTMifQ=="/>
  </w:docVars>
  <w:rsids>
    <w:rsidRoot w:val="001A1421"/>
    <w:rsid w:val="00001F13"/>
    <w:rsid w:val="00004296"/>
    <w:rsid w:val="000049CB"/>
    <w:rsid w:val="0000554C"/>
    <w:rsid w:val="000162CE"/>
    <w:rsid w:val="00016EB2"/>
    <w:rsid w:val="00025DFA"/>
    <w:rsid w:val="00026063"/>
    <w:rsid w:val="000305C9"/>
    <w:rsid w:val="0003495B"/>
    <w:rsid w:val="000363EB"/>
    <w:rsid w:val="0003749C"/>
    <w:rsid w:val="00040340"/>
    <w:rsid w:val="000408BC"/>
    <w:rsid w:val="00043407"/>
    <w:rsid w:val="00043FE8"/>
    <w:rsid w:val="0005787D"/>
    <w:rsid w:val="00060C9C"/>
    <w:rsid w:val="000620BC"/>
    <w:rsid w:val="00062AFB"/>
    <w:rsid w:val="0006562B"/>
    <w:rsid w:val="00067C98"/>
    <w:rsid w:val="00072F28"/>
    <w:rsid w:val="0007564D"/>
    <w:rsid w:val="00080DF2"/>
    <w:rsid w:val="000831EC"/>
    <w:rsid w:val="00084CEB"/>
    <w:rsid w:val="00091DC2"/>
    <w:rsid w:val="00093558"/>
    <w:rsid w:val="00096932"/>
    <w:rsid w:val="00097451"/>
    <w:rsid w:val="000A1EA3"/>
    <w:rsid w:val="000A3F19"/>
    <w:rsid w:val="000A7809"/>
    <w:rsid w:val="000B0E51"/>
    <w:rsid w:val="000B1B39"/>
    <w:rsid w:val="000B2E37"/>
    <w:rsid w:val="000B3EF4"/>
    <w:rsid w:val="000B4A61"/>
    <w:rsid w:val="000B4B1A"/>
    <w:rsid w:val="000B7F35"/>
    <w:rsid w:val="000C18EE"/>
    <w:rsid w:val="000D047F"/>
    <w:rsid w:val="000D5637"/>
    <w:rsid w:val="000D5948"/>
    <w:rsid w:val="000D5A02"/>
    <w:rsid w:val="000D72F7"/>
    <w:rsid w:val="000E2312"/>
    <w:rsid w:val="000E63A0"/>
    <w:rsid w:val="000E66CC"/>
    <w:rsid w:val="000E7021"/>
    <w:rsid w:val="000F37D4"/>
    <w:rsid w:val="000F4EAF"/>
    <w:rsid w:val="000F4EB9"/>
    <w:rsid w:val="000F75C9"/>
    <w:rsid w:val="00100FC7"/>
    <w:rsid w:val="00102D91"/>
    <w:rsid w:val="00107302"/>
    <w:rsid w:val="00107748"/>
    <w:rsid w:val="00110D8B"/>
    <w:rsid w:val="00110F07"/>
    <w:rsid w:val="00111C2B"/>
    <w:rsid w:val="00112C14"/>
    <w:rsid w:val="00113FF7"/>
    <w:rsid w:val="001143FE"/>
    <w:rsid w:val="00115280"/>
    <w:rsid w:val="00116AF0"/>
    <w:rsid w:val="001170B0"/>
    <w:rsid w:val="00124DCD"/>
    <w:rsid w:val="00126D3A"/>
    <w:rsid w:val="001273DB"/>
    <w:rsid w:val="00130119"/>
    <w:rsid w:val="001310C4"/>
    <w:rsid w:val="00135F5C"/>
    <w:rsid w:val="001414D1"/>
    <w:rsid w:val="00145EC3"/>
    <w:rsid w:val="00146C45"/>
    <w:rsid w:val="00153CCB"/>
    <w:rsid w:val="00155F2B"/>
    <w:rsid w:val="0015670F"/>
    <w:rsid w:val="0015676D"/>
    <w:rsid w:val="001567AE"/>
    <w:rsid w:val="0015755D"/>
    <w:rsid w:val="00162CCD"/>
    <w:rsid w:val="00164FAC"/>
    <w:rsid w:val="00173C4F"/>
    <w:rsid w:val="001749A3"/>
    <w:rsid w:val="00177156"/>
    <w:rsid w:val="00183BF2"/>
    <w:rsid w:val="00183C49"/>
    <w:rsid w:val="00184934"/>
    <w:rsid w:val="00185301"/>
    <w:rsid w:val="00194C1A"/>
    <w:rsid w:val="00194FD4"/>
    <w:rsid w:val="00195491"/>
    <w:rsid w:val="001974B3"/>
    <w:rsid w:val="001A1421"/>
    <w:rsid w:val="001A1915"/>
    <w:rsid w:val="001A3962"/>
    <w:rsid w:val="001B58BB"/>
    <w:rsid w:val="001C159C"/>
    <w:rsid w:val="001C19CA"/>
    <w:rsid w:val="001C30BB"/>
    <w:rsid w:val="001E1887"/>
    <w:rsid w:val="001F019C"/>
    <w:rsid w:val="001F1DBD"/>
    <w:rsid w:val="001F232A"/>
    <w:rsid w:val="001F42A9"/>
    <w:rsid w:val="001F5F04"/>
    <w:rsid w:val="001F733D"/>
    <w:rsid w:val="0020163E"/>
    <w:rsid w:val="00202AE9"/>
    <w:rsid w:val="0020542F"/>
    <w:rsid w:val="00205A69"/>
    <w:rsid w:val="00207DD4"/>
    <w:rsid w:val="00210CED"/>
    <w:rsid w:val="00212043"/>
    <w:rsid w:val="00213A5E"/>
    <w:rsid w:val="00213E04"/>
    <w:rsid w:val="00213F8D"/>
    <w:rsid w:val="00217B4B"/>
    <w:rsid w:val="002214E3"/>
    <w:rsid w:val="00221C0C"/>
    <w:rsid w:val="00224017"/>
    <w:rsid w:val="00226236"/>
    <w:rsid w:val="0022712D"/>
    <w:rsid w:val="00230255"/>
    <w:rsid w:val="00231AB8"/>
    <w:rsid w:val="002323AE"/>
    <w:rsid w:val="00232BB0"/>
    <w:rsid w:val="00232E4F"/>
    <w:rsid w:val="002336DC"/>
    <w:rsid w:val="002337F3"/>
    <w:rsid w:val="00235B68"/>
    <w:rsid w:val="002456F7"/>
    <w:rsid w:val="00247CCE"/>
    <w:rsid w:val="00251F96"/>
    <w:rsid w:val="00254CF5"/>
    <w:rsid w:val="0026306B"/>
    <w:rsid w:val="00267D06"/>
    <w:rsid w:val="0027004E"/>
    <w:rsid w:val="002772EC"/>
    <w:rsid w:val="0027761A"/>
    <w:rsid w:val="002831C7"/>
    <w:rsid w:val="00285285"/>
    <w:rsid w:val="0028772E"/>
    <w:rsid w:val="00287A18"/>
    <w:rsid w:val="002902AE"/>
    <w:rsid w:val="002977ED"/>
    <w:rsid w:val="002A471D"/>
    <w:rsid w:val="002A6439"/>
    <w:rsid w:val="002B0D7F"/>
    <w:rsid w:val="002B38A9"/>
    <w:rsid w:val="002B493C"/>
    <w:rsid w:val="002B4F5E"/>
    <w:rsid w:val="002B6C69"/>
    <w:rsid w:val="002C5108"/>
    <w:rsid w:val="002C7922"/>
    <w:rsid w:val="002C7E4F"/>
    <w:rsid w:val="002D0C96"/>
    <w:rsid w:val="002D2AAF"/>
    <w:rsid w:val="002D36BC"/>
    <w:rsid w:val="002D49DF"/>
    <w:rsid w:val="002D5439"/>
    <w:rsid w:val="002E009F"/>
    <w:rsid w:val="002E1F51"/>
    <w:rsid w:val="002E2A8E"/>
    <w:rsid w:val="002E30F0"/>
    <w:rsid w:val="002E3F2A"/>
    <w:rsid w:val="002F2AF1"/>
    <w:rsid w:val="002F36D4"/>
    <w:rsid w:val="002F670F"/>
    <w:rsid w:val="002F6A21"/>
    <w:rsid w:val="003004E8"/>
    <w:rsid w:val="003016C0"/>
    <w:rsid w:val="00310C5B"/>
    <w:rsid w:val="00312215"/>
    <w:rsid w:val="003123BB"/>
    <w:rsid w:val="00315AAC"/>
    <w:rsid w:val="00317FF8"/>
    <w:rsid w:val="0032370E"/>
    <w:rsid w:val="003249C0"/>
    <w:rsid w:val="00325101"/>
    <w:rsid w:val="00336029"/>
    <w:rsid w:val="003433F9"/>
    <w:rsid w:val="003452AF"/>
    <w:rsid w:val="00346C84"/>
    <w:rsid w:val="00351AC6"/>
    <w:rsid w:val="003527B6"/>
    <w:rsid w:val="00354D9E"/>
    <w:rsid w:val="00356ACA"/>
    <w:rsid w:val="00364760"/>
    <w:rsid w:val="00365B85"/>
    <w:rsid w:val="00370833"/>
    <w:rsid w:val="00370CF9"/>
    <w:rsid w:val="00372925"/>
    <w:rsid w:val="00372B6F"/>
    <w:rsid w:val="003731E5"/>
    <w:rsid w:val="00373721"/>
    <w:rsid w:val="00373A49"/>
    <w:rsid w:val="00380740"/>
    <w:rsid w:val="00384665"/>
    <w:rsid w:val="00391789"/>
    <w:rsid w:val="00391FEC"/>
    <w:rsid w:val="00393B27"/>
    <w:rsid w:val="003A0BBE"/>
    <w:rsid w:val="003A19BB"/>
    <w:rsid w:val="003A1BB1"/>
    <w:rsid w:val="003A217D"/>
    <w:rsid w:val="003A2B61"/>
    <w:rsid w:val="003A69AF"/>
    <w:rsid w:val="003A6AD7"/>
    <w:rsid w:val="003B517C"/>
    <w:rsid w:val="003B7A54"/>
    <w:rsid w:val="003C0367"/>
    <w:rsid w:val="003C54DB"/>
    <w:rsid w:val="003C57A0"/>
    <w:rsid w:val="003C6657"/>
    <w:rsid w:val="003D02E7"/>
    <w:rsid w:val="003D0806"/>
    <w:rsid w:val="003D3DAC"/>
    <w:rsid w:val="003D3E05"/>
    <w:rsid w:val="003D424A"/>
    <w:rsid w:val="003E1409"/>
    <w:rsid w:val="003E1DE7"/>
    <w:rsid w:val="003E4AFB"/>
    <w:rsid w:val="003E4C2D"/>
    <w:rsid w:val="003F07A8"/>
    <w:rsid w:val="003F08AE"/>
    <w:rsid w:val="003F1602"/>
    <w:rsid w:val="003F1971"/>
    <w:rsid w:val="003F1B55"/>
    <w:rsid w:val="003F3D32"/>
    <w:rsid w:val="00401DE7"/>
    <w:rsid w:val="004027CE"/>
    <w:rsid w:val="00410ED0"/>
    <w:rsid w:val="00413FC1"/>
    <w:rsid w:val="004146EC"/>
    <w:rsid w:val="004163FB"/>
    <w:rsid w:val="00416D03"/>
    <w:rsid w:val="00416F69"/>
    <w:rsid w:val="004214B6"/>
    <w:rsid w:val="004224B9"/>
    <w:rsid w:val="00423DA5"/>
    <w:rsid w:val="00424974"/>
    <w:rsid w:val="004272E6"/>
    <w:rsid w:val="0043748D"/>
    <w:rsid w:val="00440487"/>
    <w:rsid w:val="00441450"/>
    <w:rsid w:val="00442A0F"/>
    <w:rsid w:val="00443706"/>
    <w:rsid w:val="00444296"/>
    <w:rsid w:val="00445DB9"/>
    <w:rsid w:val="004522A4"/>
    <w:rsid w:val="004607DF"/>
    <w:rsid w:val="00461171"/>
    <w:rsid w:val="00462953"/>
    <w:rsid w:val="00464427"/>
    <w:rsid w:val="0047058B"/>
    <w:rsid w:val="004716C0"/>
    <w:rsid w:val="004722DE"/>
    <w:rsid w:val="00473272"/>
    <w:rsid w:val="00475153"/>
    <w:rsid w:val="00475E2D"/>
    <w:rsid w:val="004777DB"/>
    <w:rsid w:val="00480359"/>
    <w:rsid w:val="00480727"/>
    <w:rsid w:val="004837F4"/>
    <w:rsid w:val="00490ECC"/>
    <w:rsid w:val="00491FC1"/>
    <w:rsid w:val="00494A83"/>
    <w:rsid w:val="00496440"/>
    <w:rsid w:val="004A223C"/>
    <w:rsid w:val="004A3D98"/>
    <w:rsid w:val="004A5401"/>
    <w:rsid w:val="004A5F10"/>
    <w:rsid w:val="004A60FE"/>
    <w:rsid w:val="004A7647"/>
    <w:rsid w:val="004B075F"/>
    <w:rsid w:val="004B2DE5"/>
    <w:rsid w:val="004B7353"/>
    <w:rsid w:val="004B73D7"/>
    <w:rsid w:val="004C319F"/>
    <w:rsid w:val="004C428A"/>
    <w:rsid w:val="004C5714"/>
    <w:rsid w:val="004C5A7F"/>
    <w:rsid w:val="004C64C7"/>
    <w:rsid w:val="004D0996"/>
    <w:rsid w:val="004D10FF"/>
    <w:rsid w:val="004D13BD"/>
    <w:rsid w:val="004D4201"/>
    <w:rsid w:val="004D4645"/>
    <w:rsid w:val="004E02FC"/>
    <w:rsid w:val="004E3103"/>
    <w:rsid w:val="004E5D9E"/>
    <w:rsid w:val="004F5BA5"/>
    <w:rsid w:val="004F62C0"/>
    <w:rsid w:val="004F7EC8"/>
    <w:rsid w:val="005028F0"/>
    <w:rsid w:val="005036FE"/>
    <w:rsid w:val="00504FF6"/>
    <w:rsid w:val="00507B78"/>
    <w:rsid w:val="0051473A"/>
    <w:rsid w:val="005154DA"/>
    <w:rsid w:val="005200D5"/>
    <w:rsid w:val="005209EC"/>
    <w:rsid w:val="00524F22"/>
    <w:rsid w:val="00527FA5"/>
    <w:rsid w:val="005310D8"/>
    <w:rsid w:val="00531306"/>
    <w:rsid w:val="00533964"/>
    <w:rsid w:val="00534121"/>
    <w:rsid w:val="00535DC4"/>
    <w:rsid w:val="00536F3B"/>
    <w:rsid w:val="00537648"/>
    <w:rsid w:val="00537FEB"/>
    <w:rsid w:val="00545D5E"/>
    <w:rsid w:val="00552805"/>
    <w:rsid w:val="0055560E"/>
    <w:rsid w:val="00562BF2"/>
    <w:rsid w:val="00563523"/>
    <w:rsid w:val="00566128"/>
    <w:rsid w:val="005674F1"/>
    <w:rsid w:val="00567BAA"/>
    <w:rsid w:val="005708D1"/>
    <w:rsid w:val="00573E99"/>
    <w:rsid w:val="00575AB1"/>
    <w:rsid w:val="00576785"/>
    <w:rsid w:val="0058186B"/>
    <w:rsid w:val="00581DB2"/>
    <w:rsid w:val="005827D6"/>
    <w:rsid w:val="00582EAC"/>
    <w:rsid w:val="00586CA7"/>
    <w:rsid w:val="00587E9A"/>
    <w:rsid w:val="00591850"/>
    <w:rsid w:val="005918BA"/>
    <w:rsid w:val="00591B3D"/>
    <w:rsid w:val="005946C7"/>
    <w:rsid w:val="00597289"/>
    <w:rsid w:val="005978BF"/>
    <w:rsid w:val="005A1B3D"/>
    <w:rsid w:val="005A5048"/>
    <w:rsid w:val="005A53FE"/>
    <w:rsid w:val="005B0E88"/>
    <w:rsid w:val="005B1CD3"/>
    <w:rsid w:val="005B356C"/>
    <w:rsid w:val="005B5909"/>
    <w:rsid w:val="005B7649"/>
    <w:rsid w:val="005C6135"/>
    <w:rsid w:val="005C6776"/>
    <w:rsid w:val="005D218F"/>
    <w:rsid w:val="005D2E2D"/>
    <w:rsid w:val="005D4E93"/>
    <w:rsid w:val="005D5570"/>
    <w:rsid w:val="005E1C21"/>
    <w:rsid w:val="005E447D"/>
    <w:rsid w:val="005E7793"/>
    <w:rsid w:val="005F0BF2"/>
    <w:rsid w:val="005F47F6"/>
    <w:rsid w:val="00603EC5"/>
    <w:rsid w:val="006126BE"/>
    <w:rsid w:val="00612ED7"/>
    <w:rsid w:val="00616C89"/>
    <w:rsid w:val="006177F4"/>
    <w:rsid w:val="00617DF4"/>
    <w:rsid w:val="00622023"/>
    <w:rsid w:val="006245C1"/>
    <w:rsid w:val="00624821"/>
    <w:rsid w:val="006264A9"/>
    <w:rsid w:val="00642874"/>
    <w:rsid w:val="0064732B"/>
    <w:rsid w:val="00653732"/>
    <w:rsid w:val="00654035"/>
    <w:rsid w:val="00655B58"/>
    <w:rsid w:val="00657150"/>
    <w:rsid w:val="00657276"/>
    <w:rsid w:val="00666105"/>
    <w:rsid w:val="0066711C"/>
    <w:rsid w:val="00667FE1"/>
    <w:rsid w:val="00671560"/>
    <w:rsid w:val="006716CF"/>
    <w:rsid w:val="006811AF"/>
    <w:rsid w:val="00685614"/>
    <w:rsid w:val="00695A7B"/>
    <w:rsid w:val="00696367"/>
    <w:rsid w:val="006A10E4"/>
    <w:rsid w:val="006A1A39"/>
    <w:rsid w:val="006A3B19"/>
    <w:rsid w:val="006A40F8"/>
    <w:rsid w:val="006A67ED"/>
    <w:rsid w:val="006B10C1"/>
    <w:rsid w:val="006B28B6"/>
    <w:rsid w:val="006B3FFC"/>
    <w:rsid w:val="006B464A"/>
    <w:rsid w:val="006B6DEC"/>
    <w:rsid w:val="006B742F"/>
    <w:rsid w:val="006B7A06"/>
    <w:rsid w:val="006C3BFF"/>
    <w:rsid w:val="006C47FE"/>
    <w:rsid w:val="006C521C"/>
    <w:rsid w:val="006C5A97"/>
    <w:rsid w:val="006C5F3B"/>
    <w:rsid w:val="006D4D4F"/>
    <w:rsid w:val="006D7DE9"/>
    <w:rsid w:val="006E27FA"/>
    <w:rsid w:val="006E381A"/>
    <w:rsid w:val="006F4FFF"/>
    <w:rsid w:val="006F51E5"/>
    <w:rsid w:val="007004F1"/>
    <w:rsid w:val="00702B62"/>
    <w:rsid w:val="00702F33"/>
    <w:rsid w:val="00703CEA"/>
    <w:rsid w:val="00704557"/>
    <w:rsid w:val="00705216"/>
    <w:rsid w:val="00705CB0"/>
    <w:rsid w:val="007063B0"/>
    <w:rsid w:val="007102A8"/>
    <w:rsid w:val="00710752"/>
    <w:rsid w:val="00710825"/>
    <w:rsid w:val="00712CEC"/>
    <w:rsid w:val="00715631"/>
    <w:rsid w:val="00716274"/>
    <w:rsid w:val="00716901"/>
    <w:rsid w:val="00717380"/>
    <w:rsid w:val="00717432"/>
    <w:rsid w:val="007178D5"/>
    <w:rsid w:val="00721AEF"/>
    <w:rsid w:val="00723A1A"/>
    <w:rsid w:val="00731141"/>
    <w:rsid w:val="007334B6"/>
    <w:rsid w:val="00742AF3"/>
    <w:rsid w:val="007443C8"/>
    <w:rsid w:val="00753B24"/>
    <w:rsid w:val="007549A5"/>
    <w:rsid w:val="00761A18"/>
    <w:rsid w:val="00761A50"/>
    <w:rsid w:val="00761EC1"/>
    <w:rsid w:val="007730A9"/>
    <w:rsid w:val="00777253"/>
    <w:rsid w:val="00777983"/>
    <w:rsid w:val="00782A4D"/>
    <w:rsid w:val="007830E9"/>
    <w:rsid w:val="00784130"/>
    <w:rsid w:val="0078599B"/>
    <w:rsid w:val="0079048A"/>
    <w:rsid w:val="007A13D8"/>
    <w:rsid w:val="007A18EC"/>
    <w:rsid w:val="007A680D"/>
    <w:rsid w:val="007A74D7"/>
    <w:rsid w:val="007B524C"/>
    <w:rsid w:val="007B6F16"/>
    <w:rsid w:val="007C2918"/>
    <w:rsid w:val="007C4258"/>
    <w:rsid w:val="007C7162"/>
    <w:rsid w:val="007E04A1"/>
    <w:rsid w:val="007E28E5"/>
    <w:rsid w:val="007E3BBB"/>
    <w:rsid w:val="007E3ECC"/>
    <w:rsid w:val="007E6197"/>
    <w:rsid w:val="007E7E79"/>
    <w:rsid w:val="007F04C4"/>
    <w:rsid w:val="007F0B08"/>
    <w:rsid w:val="007F1727"/>
    <w:rsid w:val="00810817"/>
    <w:rsid w:val="00812083"/>
    <w:rsid w:val="00814C2D"/>
    <w:rsid w:val="0081726C"/>
    <w:rsid w:val="008176E6"/>
    <w:rsid w:val="00820710"/>
    <w:rsid w:val="00823F92"/>
    <w:rsid w:val="00842318"/>
    <w:rsid w:val="00847E93"/>
    <w:rsid w:val="008508B7"/>
    <w:rsid w:val="00850F24"/>
    <w:rsid w:val="00856BAA"/>
    <w:rsid w:val="0085753B"/>
    <w:rsid w:val="00860E4D"/>
    <w:rsid w:val="00861C0A"/>
    <w:rsid w:val="00862861"/>
    <w:rsid w:val="008632AE"/>
    <w:rsid w:val="00863552"/>
    <w:rsid w:val="0086693F"/>
    <w:rsid w:val="008700F4"/>
    <w:rsid w:val="00870353"/>
    <w:rsid w:val="00880D9B"/>
    <w:rsid w:val="008836F9"/>
    <w:rsid w:val="00886723"/>
    <w:rsid w:val="00886B9A"/>
    <w:rsid w:val="008901FB"/>
    <w:rsid w:val="0089279D"/>
    <w:rsid w:val="00892ACD"/>
    <w:rsid w:val="008930FE"/>
    <w:rsid w:val="00894057"/>
    <w:rsid w:val="00894FEA"/>
    <w:rsid w:val="00895009"/>
    <w:rsid w:val="00895316"/>
    <w:rsid w:val="008955F8"/>
    <w:rsid w:val="008A4AFB"/>
    <w:rsid w:val="008B0113"/>
    <w:rsid w:val="008B17E3"/>
    <w:rsid w:val="008B1941"/>
    <w:rsid w:val="008C429C"/>
    <w:rsid w:val="008C4A58"/>
    <w:rsid w:val="008C7D7C"/>
    <w:rsid w:val="008D0143"/>
    <w:rsid w:val="008D09B2"/>
    <w:rsid w:val="008D0C26"/>
    <w:rsid w:val="008D7960"/>
    <w:rsid w:val="008E3F9B"/>
    <w:rsid w:val="008E489E"/>
    <w:rsid w:val="008E6206"/>
    <w:rsid w:val="008E7ACD"/>
    <w:rsid w:val="008F01CD"/>
    <w:rsid w:val="008F0CFD"/>
    <w:rsid w:val="008F2DD8"/>
    <w:rsid w:val="009017C4"/>
    <w:rsid w:val="009019ED"/>
    <w:rsid w:val="009043C2"/>
    <w:rsid w:val="009050E3"/>
    <w:rsid w:val="00905F85"/>
    <w:rsid w:val="00906E30"/>
    <w:rsid w:val="00907401"/>
    <w:rsid w:val="00910FF3"/>
    <w:rsid w:val="00912CF7"/>
    <w:rsid w:val="00912FF9"/>
    <w:rsid w:val="00914F7C"/>
    <w:rsid w:val="00915874"/>
    <w:rsid w:val="00915F4C"/>
    <w:rsid w:val="009235AF"/>
    <w:rsid w:val="00923AE1"/>
    <w:rsid w:val="0093007E"/>
    <w:rsid w:val="00931112"/>
    <w:rsid w:val="00933742"/>
    <w:rsid w:val="00940710"/>
    <w:rsid w:val="00944AC5"/>
    <w:rsid w:val="00950072"/>
    <w:rsid w:val="009547EA"/>
    <w:rsid w:val="00955F99"/>
    <w:rsid w:val="00957CF8"/>
    <w:rsid w:val="0096358E"/>
    <w:rsid w:val="00966CDB"/>
    <w:rsid w:val="00977958"/>
    <w:rsid w:val="00977B41"/>
    <w:rsid w:val="00977E4F"/>
    <w:rsid w:val="009802A6"/>
    <w:rsid w:val="0098441B"/>
    <w:rsid w:val="009846B8"/>
    <w:rsid w:val="0098629A"/>
    <w:rsid w:val="0099246B"/>
    <w:rsid w:val="00992977"/>
    <w:rsid w:val="009955C8"/>
    <w:rsid w:val="0099592F"/>
    <w:rsid w:val="00995AB4"/>
    <w:rsid w:val="00997084"/>
    <w:rsid w:val="00997C57"/>
    <w:rsid w:val="009A0FF1"/>
    <w:rsid w:val="009B24E3"/>
    <w:rsid w:val="009B2804"/>
    <w:rsid w:val="009B2E3F"/>
    <w:rsid w:val="009B4F13"/>
    <w:rsid w:val="009B59B2"/>
    <w:rsid w:val="009B7900"/>
    <w:rsid w:val="009D1AF0"/>
    <w:rsid w:val="009D23A7"/>
    <w:rsid w:val="009D39C3"/>
    <w:rsid w:val="009D47E4"/>
    <w:rsid w:val="009D4C3C"/>
    <w:rsid w:val="009E0DAA"/>
    <w:rsid w:val="009E6383"/>
    <w:rsid w:val="009F1D41"/>
    <w:rsid w:val="009F1D5E"/>
    <w:rsid w:val="009F1EBE"/>
    <w:rsid w:val="00A02AA2"/>
    <w:rsid w:val="00A03788"/>
    <w:rsid w:val="00A03970"/>
    <w:rsid w:val="00A03A43"/>
    <w:rsid w:val="00A05DE6"/>
    <w:rsid w:val="00A14450"/>
    <w:rsid w:val="00A16382"/>
    <w:rsid w:val="00A17123"/>
    <w:rsid w:val="00A20A70"/>
    <w:rsid w:val="00A2392D"/>
    <w:rsid w:val="00A24E13"/>
    <w:rsid w:val="00A25E91"/>
    <w:rsid w:val="00A27173"/>
    <w:rsid w:val="00A277F7"/>
    <w:rsid w:val="00A337B3"/>
    <w:rsid w:val="00A33A46"/>
    <w:rsid w:val="00A34306"/>
    <w:rsid w:val="00A34488"/>
    <w:rsid w:val="00A3453B"/>
    <w:rsid w:val="00A3623C"/>
    <w:rsid w:val="00A3784B"/>
    <w:rsid w:val="00A4054D"/>
    <w:rsid w:val="00A40687"/>
    <w:rsid w:val="00A41D40"/>
    <w:rsid w:val="00A42106"/>
    <w:rsid w:val="00A43BB4"/>
    <w:rsid w:val="00A46712"/>
    <w:rsid w:val="00A513AC"/>
    <w:rsid w:val="00A62C76"/>
    <w:rsid w:val="00A66654"/>
    <w:rsid w:val="00A70423"/>
    <w:rsid w:val="00A73336"/>
    <w:rsid w:val="00A75473"/>
    <w:rsid w:val="00A87225"/>
    <w:rsid w:val="00A900AF"/>
    <w:rsid w:val="00A902E2"/>
    <w:rsid w:val="00A95E70"/>
    <w:rsid w:val="00A9612E"/>
    <w:rsid w:val="00A9641F"/>
    <w:rsid w:val="00A96C7A"/>
    <w:rsid w:val="00AA194C"/>
    <w:rsid w:val="00AA5474"/>
    <w:rsid w:val="00AA7567"/>
    <w:rsid w:val="00AB0D63"/>
    <w:rsid w:val="00AB1624"/>
    <w:rsid w:val="00AB436D"/>
    <w:rsid w:val="00AB5554"/>
    <w:rsid w:val="00AC2884"/>
    <w:rsid w:val="00AC34CF"/>
    <w:rsid w:val="00AC3E4B"/>
    <w:rsid w:val="00AC658F"/>
    <w:rsid w:val="00AC721E"/>
    <w:rsid w:val="00AC7298"/>
    <w:rsid w:val="00AD4CC3"/>
    <w:rsid w:val="00AD58CA"/>
    <w:rsid w:val="00AE12FC"/>
    <w:rsid w:val="00AE1A13"/>
    <w:rsid w:val="00AE59C9"/>
    <w:rsid w:val="00AF03F3"/>
    <w:rsid w:val="00AF6585"/>
    <w:rsid w:val="00B00C84"/>
    <w:rsid w:val="00B014DD"/>
    <w:rsid w:val="00B037B9"/>
    <w:rsid w:val="00B05F41"/>
    <w:rsid w:val="00B0739A"/>
    <w:rsid w:val="00B0753A"/>
    <w:rsid w:val="00B11B79"/>
    <w:rsid w:val="00B13E0C"/>
    <w:rsid w:val="00B14F61"/>
    <w:rsid w:val="00B15473"/>
    <w:rsid w:val="00B1560E"/>
    <w:rsid w:val="00B158A9"/>
    <w:rsid w:val="00B16586"/>
    <w:rsid w:val="00B214CB"/>
    <w:rsid w:val="00B21B27"/>
    <w:rsid w:val="00B24187"/>
    <w:rsid w:val="00B353C4"/>
    <w:rsid w:val="00B36311"/>
    <w:rsid w:val="00B404FA"/>
    <w:rsid w:val="00B41825"/>
    <w:rsid w:val="00B446AB"/>
    <w:rsid w:val="00B44B6A"/>
    <w:rsid w:val="00B44C8E"/>
    <w:rsid w:val="00B45530"/>
    <w:rsid w:val="00B4598A"/>
    <w:rsid w:val="00B46EF8"/>
    <w:rsid w:val="00B46F97"/>
    <w:rsid w:val="00B509F4"/>
    <w:rsid w:val="00B513AE"/>
    <w:rsid w:val="00B52EAF"/>
    <w:rsid w:val="00B548D0"/>
    <w:rsid w:val="00B55728"/>
    <w:rsid w:val="00B55B17"/>
    <w:rsid w:val="00B57E9D"/>
    <w:rsid w:val="00B62E12"/>
    <w:rsid w:val="00B65BF7"/>
    <w:rsid w:val="00B65BFA"/>
    <w:rsid w:val="00B74217"/>
    <w:rsid w:val="00B76E32"/>
    <w:rsid w:val="00B81B4C"/>
    <w:rsid w:val="00B904E9"/>
    <w:rsid w:val="00B953AC"/>
    <w:rsid w:val="00BA0843"/>
    <w:rsid w:val="00BA1686"/>
    <w:rsid w:val="00BA18F4"/>
    <w:rsid w:val="00BA29B2"/>
    <w:rsid w:val="00BB122A"/>
    <w:rsid w:val="00BB2EAF"/>
    <w:rsid w:val="00BB4909"/>
    <w:rsid w:val="00BC0597"/>
    <w:rsid w:val="00BC469D"/>
    <w:rsid w:val="00BD0901"/>
    <w:rsid w:val="00BD256A"/>
    <w:rsid w:val="00BD2CA1"/>
    <w:rsid w:val="00BD6044"/>
    <w:rsid w:val="00BE1ED8"/>
    <w:rsid w:val="00BE5DFE"/>
    <w:rsid w:val="00BE7401"/>
    <w:rsid w:val="00BF5200"/>
    <w:rsid w:val="00C00F13"/>
    <w:rsid w:val="00C06094"/>
    <w:rsid w:val="00C06C24"/>
    <w:rsid w:val="00C1079B"/>
    <w:rsid w:val="00C11147"/>
    <w:rsid w:val="00C129AC"/>
    <w:rsid w:val="00C12FE1"/>
    <w:rsid w:val="00C13276"/>
    <w:rsid w:val="00C14578"/>
    <w:rsid w:val="00C17E20"/>
    <w:rsid w:val="00C241F6"/>
    <w:rsid w:val="00C249BF"/>
    <w:rsid w:val="00C25C45"/>
    <w:rsid w:val="00C26CB9"/>
    <w:rsid w:val="00C26EBB"/>
    <w:rsid w:val="00C30D45"/>
    <w:rsid w:val="00C32824"/>
    <w:rsid w:val="00C34E38"/>
    <w:rsid w:val="00C35E25"/>
    <w:rsid w:val="00C37F7D"/>
    <w:rsid w:val="00C419F7"/>
    <w:rsid w:val="00C435A8"/>
    <w:rsid w:val="00C45851"/>
    <w:rsid w:val="00C52C13"/>
    <w:rsid w:val="00C54435"/>
    <w:rsid w:val="00C55B5E"/>
    <w:rsid w:val="00C565AF"/>
    <w:rsid w:val="00C56648"/>
    <w:rsid w:val="00C576C4"/>
    <w:rsid w:val="00C609BD"/>
    <w:rsid w:val="00C64AB4"/>
    <w:rsid w:val="00C64FBE"/>
    <w:rsid w:val="00C6711E"/>
    <w:rsid w:val="00C70724"/>
    <w:rsid w:val="00C731EE"/>
    <w:rsid w:val="00C80310"/>
    <w:rsid w:val="00C80722"/>
    <w:rsid w:val="00C810D0"/>
    <w:rsid w:val="00C81C92"/>
    <w:rsid w:val="00C83156"/>
    <w:rsid w:val="00C83EE7"/>
    <w:rsid w:val="00C91C4A"/>
    <w:rsid w:val="00C938AC"/>
    <w:rsid w:val="00C94B76"/>
    <w:rsid w:val="00C963C1"/>
    <w:rsid w:val="00C96DA5"/>
    <w:rsid w:val="00C97F32"/>
    <w:rsid w:val="00CA074B"/>
    <w:rsid w:val="00CA1D26"/>
    <w:rsid w:val="00CA27F3"/>
    <w:rsid w:val="00CA3AF8"/>
    <w:rsid w:val="00CA4B40"/>
    <w:rsid w:val="00CA503B"/>
    <w:rsid w:val="00CA547A"/>
    <w:rsid w:val="00CA57F4"/>
    <w:rsid w:val="00CA6372"/>
    <w:rsid w:val="00CB041D"/>
    <w:rsid w:val="00CB0692"/>
    <w:rsid w:val="00CB2A4D"/>
    <w:rsid w:val="00CC36D6"/>
    <w:rsid w:val="00CC6898"/>
    <w:rsid w:val="00CD1BA7"/>
    <w:rsid w:val="00CD4C55"/>
    <w:rsid w:val="00CD61CC"/>
    <w:rsid w:val="00CD6849"/>
    <w:rsid w:val="00CD6B44"/>
    <w:rsid w:val="00CE0C8D"/>
    <w:rsid w:val="00CE0DAF"/>
    <w:rsid w:val="00CE4B97"/>
    <w:rsid w:val="00CE695E"/>
    <w:rsid w:val="00CF1788"/>
    <w:rsid w:val="00CF2AA3"/>
    <w:rsid w:val="00CF3295"/>
    <w:rsid w:val="00CF4FD3"/>
    <w:rsid w:val="00D007C3"/>
    <w:rsid w:val="00D00B93"/>
    <w:rsid w:val="00D01D4D"/>
    <w:rsid w:val="00D01DB3"/>
    <w:rsid w:val="00D03CCD"/>
    <w:rsid w:val="00D05937"/>
    <w:rsid w:val="00D143D5"/>
    <w:rsid w:val="00D16760"/>
    <w:rsid w:val="00D20ED1"/>
    <w:rsid w:val="00D2259A"/>
    <w:rsid w:val="00D23D9F"/>
    <w:rsid w:val="00D268F7"/>
    <w:rsid w:val="00D2740A"/>
    <w:rsid w:val="00D31DA1"/>
    <w:rsid w:val="00D36EB8"/>
    <w:rsid w:val="00D43D50"/>
    <w:rsid w:val="00D44BC7"/>
    <w:rsid w:val="00D45755"/>
    <w:rsid w:val="00D47BBD"/>
    <w:rsid w:val="00D50DB7"/>
    <w:rsid w:val="00D51C1C"/>
    <w:rsid w:val="00D5205B"/>
    <w:rsid w:val="00D55AF4"/>
    <w:rsid w:val="00D5612C"/>
    <w:rsid w:val="00D576B2"/>
    <w:rsid w:val="00D611AB"/>
    <w:rsid w:val="00D61761"/>
    <w:rsid w:val="00D63916"/>
    <w:rsid w:val="00D6465D"/>
    <w:rsid w:val="00D64E28"/>
    <w:rsid w:val="00D71675"/>
    <w:rsid w:val="00D800D8"/>
    <w:rsid w:val="00D80192"/>
    <w:rsid w:val="00D843E9"/>
    <w:rsid w:val="00D850A5"/>
    <w:rsid w:val="00D8778D"/>
    <w:rsid w:val="00D87F8F"/>
    <w:rsid w:val="00D9637B"/>
    <w:rsid w:val="00DA16E9"/>
    <w:rsid w:val="00DA2504"/>
    <w:rsid w:val="00DB0F89"/>
    <w:rsid w:val="00DB1090"/>
    <w:rsid w:val="00DB60FA"/>
    <w:rsid w:val="00DB7BA0"/>
    <w:rsid w:val="00DC7A83"/>
    <w:rsid w:val="00DD367C"/>
    <w:rsid w:val="00DD37CD"/>
    <w:rsid w:val="00DD4A67"/>
    <w:rsid w:val="00DD7124"/>
    <w:rsid w:val="00DE0FD2"/>
    <w:rsid w:val="00DE1000"/>
    <w:rsid w:val="00DE6F26"/>
    <w:rsid w:val="00DF0198"/>
    <w:rsid w:val="00DF2678"/>
    <w:rsid w:val="00DF304C"/>
    <w:rsid w:val="00DF5AE8"/>
    <w:rsid w:val="00DF5B36"/>
    <w:rsid w:val="00DF64A9"/>
    <w:rsid w:val="00E01683"/>
    <w:rsid w:val="00E0361F"/>
    <w:rsid w:val="00E07FED"/>
    <w:rsid w:val="00E127DE"/>
    <w:rsid w:val="00E13B9A"/>
    <w:rsid w:val="00E1442C"/>
    <w:rsid w:val="00E14895"/>
    <w:rsid w:val="00E14969"/>
    <w:rsid w:val="00E203F5"/>
    <w:rsid w:val="00E213CC"/>
    <w:rsid w:val="00E22055"/>
    <w:rsid w:val="00E23377"/>
    <w:rsid w:val="00E23F69"/>
    <w:rsid w:val="00E24DCE"/>
    <w:rsid w:val="00E3045B"/>
    <w:rsid w:val="00E3287B"/>
    <w:rsid w:val="00E3342B"/>
    <w:rsid w:val="00E34BF0"/>
    <w:rsid w:val="00E428D0"/>
    <w:rsid w:val="00E4353D"/>
    <w:rsid w:val="00E45355"/>
    <w:rsid w:val="00E51F74"/>
    <w:rsid w:val="00E54092"/>
    <w:rsid w:val="00E551E3"/>
    <w:rsid w:val="00E61FD4"/>
    <w:rsid w:val="00E6315D"/>
    <w:rsid w:val="00E700BE"/>
    <w:rsid w:val="00E745B6"/>
    <w:rsid w:val="00E748D6"/>
    <w:rsid w:val="00E74C70"/>
    <w:rsid w:val="00E75A46"/>
    <w:rsid w:val="00E75C63"/>
    <w:rsid w:val="00E8082A"/>
    <w:rsid w:val="00E80986"/>
    <w:rsid w:val="00E841F8"/>
    <w:rsid w:val="00E877EE"/>
    <w:rsid w:val="00E87FBF"/>
    <w:rsid w:val="00E90857"/>
    <w:rsid w:val="00E92666"/>
    <w:rsid w:val="00E95DEE"/>
    <w:rsid w:val="00E96A60"/>
    <w:rsid w:val="00E974AB"/>
    <w:rsid w:val="00E976F6"/>
    <w:rsid w:val="00EA5025"/>
    <w:rsid w:val="00EA583B"/>
    <w:rsid w:val="00EA5D98"/>
    <w:rsid w:val="00EB4230"/>
    <w:rsid w:val="00EB5E5D"/>
    <w:rsid w:val="00EB6579"/>
    <w:rsid w:val="00EB66EC"/>
    <w:rsid w:val="00EC14B3"/>
    <w:rsid w:val="00EC5254"/>
    <w:rsid w:val="00EC61DF"/>
    <w:rsid w:val="00EC6B8F"/>
    <w:rsid w:val="00ED0A96"/>
    <w:rsid w:val="00ED168B"/>
    <w:rsid w:val="00ED2A43"/>
    <w:rsid w:val="00ED3D50"/>
    <w:rsid w:val="00ED53DF"/>
    <w:rsid w:val="00ED7079"/>
    <w:rsid w:val="00EE111F"/>
    <w:rsid w:val="00EE12A3"/>
    <w:rsid w:val="00EE1BEA"/>
    <w:rsid w:val="00EE33F9"/>
    <w:rsid w:val="00EE5755"/>
    <w:rsid w:val="00EE6598"/>
    <w:rsid w:val="00EE761B"/>
    <w:rsid w:val="00EF2DF3"/>
    <w:rsid w:val="00EF5C90"/>
    <w:rsid w:val="00EF6B88"/>
    <w:rsid w:val="00F02285"/>
    <w:rsid w:val="00F03B03"/>
    <w:rsid w:val="00F06091"/>
    <w:rsid w:val="00F12940"/>
    <w:rsid w:val="00F15337"/>
    <w:rsid w:val="00F16D49"/>
    <w:rsid w:val="00F22289"/>
    <w:rsid w:val="00F22843"/>
    <w:rsid w:val="00F23F44"/>
    <w:rsid w:val="00F2436D"/>
    <w:rsid w:val="00F265CF"/>
    <w:rsid w:val="00F357D6"/>
    <w:rsid w:val="00F36FD1"/>
    <w:rsid w:val="00F412E5"/>
    <w:rsid w:val="00F41561"/>
    <w:rsid w:val="00F44E90"/>
    <w:rsid w:val="00F4779D"/>
    <w:rsid w:val="00F516BB"/>
    <w:rsid w:val="00F52195"/>
    <w:rsid w:val="00F5227D"/>
    <w:rsid w:val="00F5262D"/>
    <w:rsid w:val="00F6390A"/>
    <w:rsid w:val="00F64546"/>
    <w:rsid w:val="00F6568D"/>
    <w:rsid w:val="00F661F6"/>
    <w:rsid w:val="00F744D4"/>
    <w:rsid w:val="00F75BE5"/>
    <w:rsid w:val="00F75F83"/>
    <w:rsid w:val="00F97A51"/>
    <w:rsid w:val="00FA1F13"/>
    <w:rsid w:val="00FA37DD"/>
    <w:rsid w:val="00FA6625"/>
    <w:rsid w:val="00FA74E0"/>
    <w:rsid w:val="00FB0D29"/>
    <w:rsid w:val="00FB4F5D"/>
    <w:rsid w:val="00FC02CF"/>
    <w:rsid w:val="00FC1BF3"/>
    <w:rsid w:val="00FC3FD6"/>
    <w:rsid w:val="00FC412C"/>
    <w:rsid w:val="00FC5C92"/>
    <w:rsid w:val="00FD37AD"/>
    <w:rsid w:val="00FE29ED"/>
    <w:rsid w:val="00FE4D3B"/>
    <w:rsid w:val="00FE5913"/>
    <w:rsid w:val="00FE6CB6"/>
    <w:rsid w:val="00FF116D"/>
    <w:rsid w:val="00FF130A"/>
    <w:rsid w:val="00FF2198"/>
    <w:rsid w:val="00FF3370"/>
    <w:rsid w:val="00FF3ED8"/>
    <w:rsid w:val="00FF46FD"/>
    <w:rsid w:val="00FF4FDA"/>
    <w:rsid w:val="039B64C0"/>
    <w:rsid w:val="05ED0C5E"/>
    <w:rsid w:val="0FCE61B0"/>
    <w:rsid w:val="166C315E"/>
    <w:rsid w:val="28231668"/>
    <w:rsid w:val="29DB6648"/>
    <w:rsid w:val="2FB41BE1"/>
    <w:rsid w:val="3330667A"/>
    <w:rsid w:val="339459F7"/>
    <w:rsid w:val="3CEB77C2"/>
    <w:rsid w:val="3E705812"/>
    <w:rsid w:val="433118A1"/>
    <w:rsid w:val="451217F6"/>
    <w:rsid w:val="45351D88"/>
    <w:rsid w:val="50FD03EC"/>
    <w:rsid w:val="5C53015B"/>
    <w:rsid w:val="5C83187C"/>
    <w:rsid w:val="5EB3612B"/>
    <w:rsid w:val="5F306D79"/>
    <w:rsid w:val="614F2871"/>
    <w:rsid w:val="6A4404B6"/>
    <w:rsid w:val="6C41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pacing w:before="156" w:beforeLines="50" w:after="156" w:afterLines="50"/>
      <w:jc w:val="center"/>
      <w:textAlignment w:val="baseline"/>
      <w:outlineLvl w:val="1"/>
    </w:pPr>
    <w:rPr>
      <w:rFonts w:ascii="Arial" w:hAnsi="Arial" w:eastAsia="黑体"/>
      <w:b/>
      <w:spacing w:val="20"/>
      <w:kern w:val="0"/>
      <w:sz w:val="28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HTML Preformatted"/>
    <w:basedOn w:val="1"/>
    <w:link w:val="23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3">
    <w:name w:val="page number"/>
    <w:qFormat/>
    <w:uiPriority w:val="0"/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2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9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0">
    <w:name w:val="标题 Char"/>
    <w:basedOn w:val="12"/>
    <w:link w:val="9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styleId="22">
    <w:name w:val="Placeholder Text"/>
    <w:basedOn w:val="12"/>
    <w:semiHidden/>
    <w:qFormat/>
    <w:uiPriority w:val="99"/>
    <w:rPr>
      <w:color w:val="808080"/>
    </w:rPr>
  </w:style>
  <w:style w:type="character" w:customStyle="1" w:styleId="23">
    <w:name w:val="HTML 预设格式 Char"/>
    <w:basedOn w:val="12"/>
    <w:link w:val="8"/>
    <w:semiHidden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3" Type="http://schemas.openxmlformats.org/officeDocument/2006/relationships/fontTable" Target="fontTable.xml"/><Relationship Id="rId42" Type="http://schemas.openxmlformats.org/officeDocument/2006/relationships/customXml" Target="../customXml/item2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header" Target="header2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header" Target="header1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png"/><Relationship Id="rId16" Type="http://schemas.openxmlformats.org/officeDocument/2006/relationships/image" Target="media/image9.jpeg"/><Relationship Id="rId15" Type="http://schemas.openxmlformats.org/officeDocument/2006/relationships/image" Target="media/image8.wmf"/><Relationship Id="rId14" Type="http://schemas.openxmlformats.org/officeDocument/2006/relationships/oleObject" Target="embeddings/oleObject1.bin"/><Relationship Id="rId13" Type="http://schemas.openxmlformats.org/officeDocument/2006/relationships/image" Target="media/image7.jpeg"/><Relationship Id="rId12" Type="http://schemas.openxmlformats.org/officeDocument/2006/relationships/image" Target="media/image6.emf"/><Relationship Id="rId11" Type="http://schemas.openxmlformats.org/officeDocument/2006/relationships/image" Target="media/image5.emf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799B67-DEB5-4608-9A92-3C86BDFF43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21</Pages>
  <Words>5043</Words>
  <Characters>5343</Characters>
  <Lines>66</Lines>
  <Paragraphs>18</Paragraphs>
  <TotalTime>2</TotalTime>
  <ScaleCrop>false</ScaleCrop>
  <LinksUpToDate>false</LinksUpToDate>
  <CharactersWithSpaces>5525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2017-08-08T01:47:00Z</dcterms:created>
  <dc:creator>USER</dc:creator>
  <cp:lastModifiedBy>台风口的猪</cp:lastModifiedBy>
  <cp:lastPrinted>2022-11-08T07:08:00Z</cp:lastPrinted>
  <dcterms:modified xsi:type="dcterms:W3CDTF">2026-06-02T00:34:57Z</dcterms:modified>
  <cp:revision>402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DF1061EC8BDB450D99EEF7783EE6B063_13</vt:lpwstr>
  </property>
  <property fmtid="{D5CDD505-2E9C-101B-9397-08002B2CF9AE}" pid="4" name="KSOTemplateDocerSaveRecord">
    <vt:lpwstr>eyJoZGlkIjoiZThkZDEzMDY4MmE4ZWY4OTViYjc5MTQ3NWI0ZTkxY2UiLCJ1c2VySWQiOiIxMTcyOTA0ODI2In0=</vt:lpwstr>
  </property>
</Properties>
</file>